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AF" w:rsidRPr="001D2282" w:rsidRDefault="007B6EAF" w:rsidP="00E77070">
      <w:pPr>
        <w:spacing w:after="160" w:line="288" w:lineRule="auto"/>
        <w:rPr>
          <w:rFonts w:asciiTheme="minorHAnsi" w:hAnsiTheme="minorHAnsi" w:cs="Arial"/>
        </w:rPr>
      </w:pPr>
    </w:p>
    <w:p w:rsidR="007B6EAF" w:rsidRPr="001D2282" w:rsidRDefault="007B6EAF" w:rsidP="00E77070">
      <w:pPr>
        <w:spacing w:after="160" w:line="288" w:lineRule="auto"/>
        <w:rPr>
          <w:rFonts w:asciiTheme="minorHAnsi" w:hAnsiTheme="minorHAnsi" w:cs="Arial"/>
        </w:rPr>
      </w:pPr>
    </w:p>
    <w:p w:rsidR="00532FD2" w:rsidRPr="001D2282" w:rsidRDefault="00532FD2" w:rsidP="00E77070">
      <w:p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 xml:space="preserve">Referat af </w:t>
      </w:r>
    </w:p>
    <w:p w:rsidR="00532FD2" w:rsidRPr="001D2282" w:rsidRDefault="00532FD2" w:rsidP="00E77070">
      <w:pPr>
        <w:spacing w:after="160" w:line="288" w:lineRule="auto"/>
        <w:rPr>
          <w:rFonts w:asciiTheme="minorHAnsi" w:hAnsiTheme="minorHAnsi" w:cs="Arial"/>
        </w:rPr>
      </w:pPr>
    </w:p>
    <w:p w:rsidR="00532FD2" w:rsidRPr="001D2282" w:rsidRDefault="00532FD2" w:rsidP="00E77070">
      <w:pPr>
        <w:spacing w:after="160" w:line="288" w:lineRule="auto"/>
        <w:rPr>
          <w:rFonts w:asciiTheme="minorHAnsi" w:hAnsiTheme="minorHAnsi" w:cs="Arial"/>
          <w:b/>
        </w:rPr>
      </w:pPr>
      <w:r w:rsidRPr="001D2282">
        <w:rPr>
          <w:rFonts w:asciiTheme="minorHAnsi" w:hAnsiTheme="minorHAnsi" w:cs="Arial"/>
          <w:b/>
        </w:rPr>
        <w:t xml:space="preserve">Ordinær generalforsamling, </w:t>
      </w:r>
      <w:r w:rsidR="006B246A" w:rsidRPr="001D2282">
        <w:rPr>
          <w:rFonts w:asciiTheme="minorHAnsi" w:hAnsiTheme="minorHAnsi" w:cs="Arial"/>
          <w:b/>
        </w:rPr>
        <w:t xml:space="preserve">pinselørdag, </w:t>
      </w:r>
      <w:r w:rsidRPr="001D2282">
        <w:rPr>
          <w:rFonts w:asciiTheme="minorHAnsi" w:hAnsiTheme="minorHAnsi" w:cs="Arial"/>
          <w:b/>
        </w:rPr>
        <w:t xml:space="preserve">den </w:t>
      </w:r>
      <w:r w:rsidR="00F50088" w:rsidRPr="001D2282">
        <w:rPr>
          <w:rFonts w:asciiTheme="minorHAnsi" w:hAnsiTheme="minorHAnsi" w:cs="Arial"/>
          <w:b/>
        </w:rPr>
        <w:t>3. juni</w:t>
      </w:r>
      <w:r w:rsidR="006B246A" w:rsidRPr="001D2282">
        <w:rPr>
          <w:rFonts w:asciiTheme="minorHAnsi" w:hAnsiTheme="minorHAnsi" w:cs="Arial"/>
          <w:b/>
        </w:rPr>
        <w:t xml:space="preserve"> 201</w:t>
      </w:r>
      <w:r w:rsidR="00F50088" w:rsidRPr="001D2282">
        <w:rPr>
          <w:rFonts w:asciiTheme="minorHAnsi" w:hAnsiTheme="minorHAnsi" w:cs="Arial"/>
          <w:b/>
        </w:rPr>
        <w:t>7</w:t>
      </w:r>
      <w:r w:rsidRPr="001D2282">
        <w:rPr>
          <w:rFonts w:asciiTheme="minorHAnsi" w:hAnsiTheme="minorHAnsi" w:cs="Arial"/>
          <w:b/>
        </w:rPr>
        <w:t xml:space="preserve"> kl. 10.00</w:t>
      </w:r>
    </w:p>
    <w:p w:rsidR="00532FD2" w:rsidRPr="001D2282" w:rsidRDefault="00532FD2" w:rsidP="00E77070">
      <w:pPr>
        <w:spacing w:after="160" w:line="288" w:lineRule="auto"/>
        <w:rPr>
          <w:rFonts w:asciiTheme="minorHAnsi" w:hAnsiTheme="minorHAnsi" w:cs="Arial"/>
          <w:b/>
        </w:rPr>
      </w:pPr>
      <w:r w:rsidRPr="001D2282">
        <w:rPr>
          <w:rFonts w:asciiTheme="minorHAnsi" w:hAnsiTheme="minorHAnsi" w:cs="Arial"/>
          <w:b/>
        </w:rPr>
        <w:t>på Hotel Tannishus, Tversted</w:t>
      </w:r>
    </w:p>
    <w:p w:rsidR="00532FD2" w:rsidRPr="001D2282" w:rsidRDefault="00532FD2" w:rsidP="00E77070">
      <w:pPr>
        <w:spacing w:after="160" w:line="288" w:lineRule="auto"/>
        <w:rPr>
          <w:rFonts w:asciiTheme="minorHAnsi" w:hAnsiTheme="minorHAnsi" w:cs="Arial"/>
          <w:b/>
        </w:rPr>
      </w:pPr>
    </w:p>
    <w:p w:rsidR="00F50088" w:rsidRPr="001D2282" w:rsidRDefault="00532FD2" w:rsidP="00E77070">
      <w:p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>Bestyrelsen</w:t>
      </w:r>
      <w:r w:rsidR="00F50088" w:rsidRPr="001D2282">
        <w:rPr>
          <w:rFonts w:asciiTheme="minorHAnsi" w:hAnsiTheme="minorHAnsi" w:cs="Arial"/>
        </w:rPr>
        <w:t xml:space="preserve"> var mødt ved </w:t>
      </w:r>
      <w:r w:rsidR="00F50088" w:rsidRPr="001D2282">
        <w:rPr>
          <w:rFonts w:asciiTheme="minorHAnsi" w:hAnsiTheme="minorHAnsi" w:cs="Arial"/>
        </w:rPr>
        <w:t>Søren Steensen (kasserer)</w:t>
      </w:r>
      <w:r w:rsidR="00F50088" w:rsidRPr="001D2282">
        <w:rPr>
          <w:rFonts w:asciiTheme="minorHAnsi" w:hAnsiTheme="minorHAnsi" w:cs="Arial"/>
        </w:rPr>
        <w:t xml:space="preserve">, </w:t>
      </w:r>
      <w:r w:rsidRPr="001D2282">
        <w:rPr>
          <w:rFonts w:asciiTheme="minorHAnsi" w:hAnsiTheme="minorHAnsi" w:cs="Arial"/>
        </w:rPr>
        <w:t>Peder Norman Pedersen</w:t>
      </w:r>
      <w:r w:rsidR="005F2874" w:rsidRPr="001D2282">
        <w:rPr>
          <w:rFonts w:asciiTheme="minorHAnsi" w:hAnsiTheme="minorHAnsi" w:cs="Arial"/>
        </w:rPr>
        <w:t xml:space="preserve"> </w:t>
      </w:r>
      <w:r w:rsidRPr="001D2282">
        <w:rPr>
          <w:rFonts w:asciiTheme="minorHAnsi" w:hAnsiTheme="minorHAnsi" w:cs="Arial"/>
        </w:rPr>
        <w:t xml:space="preserve">og Poul Holm </w:t>
      </w:r>
      <w:r w:rsidR="002E2508" w:rsidRPr="001D2282">
        <w:rPr>
          <w:rFonts w:asciiTheme="minorHAnsi" w:hAnsiTheme="minorHAnsi" w:cs="Arial"/>
        </w:rPr>
        <w:t>(sekretær)</w:t>
      </w:r>
      <w:r w:rsidR="00F50088" w:rsidRPr="001D2282">
        <w:rPr>
          <w:rFonts w:asciiTheme="minorHAnsi" w:hAnsiTheme="minorHAnsi" w:cs="Arial"/>
        </w:rPr>
        <w:t>.</w:t>
      </w:r>
      <w:r w:rsidRPr="001D2282">
        <w:rPr>
          <w:rFonts w:asciiTheme="minorHAnsi" w:hAnsiTheme="minorHAnsi" w:cs="Arial"/>
        </w:rPr>
        <w:t xml:space="preserve"> </w:t>
      </w:r>
    </w:p>
    <w:p w:rsidR="00F50088" w:rsidRPr="001D2282" w:rsidRDefault="00F50088" w:rsidP="00E77070">
      <w:p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 xml:space="preserve">Poul Holm </w:t>
      </w:r>
      <w:r w:rsidR="00152C34" w:rsidRPr="001D2282">
        <w:rPr>
          <w:rFonts w:asciiTheme="minorHAnsi" w:hAnsiTheme="minorHAnsi" w:cs="Arial"/>
        </w:rPr>
        <w:t xml:space="preserve">bød velkommen og </w:t>
      </w:r>
      <w:r w:rsidRPr="001D2282">
        <w:rPr>
          <w:rFonts w:asciiTheme="minorHAnsi" w:hAnsiTheme="minorHAnsi" w:cs="Arial"/>
        </w:rPr>
        <w:t xml:space="preserve">meddelte, at formanden, Henning Bak, har meddelt forfald til fordel for et privat, men vigtigt arrangement. </w:t>
      </w:r>
      <w:r w:rsidR="006B246A" w:rsidRPr="001D2282">
        <w:rPr>
          <w:rFonts w:asciiTheme="minorHAnsi" w:hAnsiTheme="minorHAnsi" w:cs="Arial"/>
        </w:rPr>
        <w:t xml:space="preserve">Der var </w:t>
      </w:r>
      <w:r w:rsidRPr="001D2282">
        <w:rPr>
          <w:rFonts w:asciiTheme="minorHAnsi" w:hAnsiTheme="minorHAnsi" w:cs="Arial"/>
        </w:rPr>
        <w:t xml:space="preserve">endvidere </w:t>
      </w:r>
      <w:r w:rsidR="006B246A" w:rsidRPr="001D2282">
        <w:rPr>
          <w:rFonts w:asciiTheme="minorHAnsi" w:hAnsiTheme="minorHAnsi" w:cs="Arial"/>
        </w:rPr>
        <w:t>afbud fra</w:t>
      </w:r>
      <w:r w:rsidRPr="001D2282">
        <w:rPr>
          <w:rFonts w:asciiTheme="minorHAnsi" w:hAnsiTheme="minorHAnsi" w:cs="Arial"/>
        </w:rPr>
        <w:t xml:space="preserve"> </w:t>
      </w:r>
      <w:r w:rsidRPr="001D2282">
        <w:rPr>
          <w:rFonts w:asciiTheme="minorHAnsi" w:hAnsiTheme="minorHAnsi" w:cs="Arial"/>
        </w:rPr>
        <w:t>Kaj Vestergaard</w:t>
      </w:r>
      <w:r w:rsidRPr="001D2282">
        <w:rPr>
          <w:rFonts w:asciiTheme="minorHAnsi" w:hAnsiTheme="minorHAnsi" w:cs="Arial"/>
        </w:rPr>
        <w:t>.</w:t>
      </w:r>
    </w:p>
    <w:p w:rsidR="00F50088" w:rsidRPr="001D2282" w:rsidRDefault="005F2874" w:rsidP="00E77070">
      <w:p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>Følgende medlemmer (mange med ægtefæller m.v.) var mødt</w:t>
      </w:r>
      <w:r w:rsidR="00F50088" w:rsidRPr="001D2282">
        <w:rPr>
          <w:rFonts w:asciiTheme="minorHAnsi" w:hAnsiTheme="minorHAnsi" w:cs="Arial"/>
        </w:rPr>
        <w:t>:</w:t>
      </w:r>
    </w:p>
    <w:p w:rsidR="005F2874" w:rsidRPr="001D2282" w:rsidRDefault="00F50088" w:rsidP="00F50088">
      <w:p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>Vester klitvej: 2, 4 A, 14 B, 18 og 20.</w:t>
      </w:r>
      <w:r w:rsidRPr="001D2282">
        <w:rPr>
          <w:rFonts w:asciiTheme="minorHAnsi" w:hAnsiTheme="minorHAnsi" w:cs="Arial"/>
        </w:rPr>
        <w:br/>
        <w:t>Mellem Klitvej: 20 og 48</w:t>
      </w:r>
      <w:r w:rsidRPr="001D2282">
        <w:rPr>
          <w:rFonts w:asciiTheme="minorHAnsi" w:hAnsiTheme="minorHAnsi" w:cs="Arial"/>
        </w:rPr>
        <w:br/>
        <w:t>Spættevej: 3, 4, 6, 8 og 10</w:t>
      </w:r>
      <w:r w:rsidRPr="001D2282">
        <w:rPr>
          <w:rFonts w:asciiTheme="minorHAnsi" w:hAnsiTheme="minorHAnsi" w:cs="Arial"/>
        </w:rPr>
        <w:br/>
        <w:t xml:space="preserve">Ålehulvej: 7, 18 og 22. </w:t>
      </w:r>
      <w:r w:rsidR="005F2874" w:rsidRPr="001D2282">
        <w:rPr>
          <w:rFonts w:asciiTheme="minorHAnsi" w:hAnsiTheme="minorHAnsi" w:cs="Arial"/>
        </w:rPr>
        <w:br/>
      </w:r>
    </w:p>
    <w:p w:rsidR="00E22844" w:rsidRPr="001D2282" w:rsidRDefault="00532FD2" w:rsidP="00E77070">
      <w:p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>For generalforsamlingen forelå følgende dagsorden</w:t>
      </w:r>
      <w:r w:rsidR="00484B67" w:rsidRPr="001D2282">
        <w:rPr>
          <w:rFonts w:asciiTheme="minorHAnsi" w:hAnsiTheme="minorHAnsi" w:cs="Arial"/>
        </w:rPr>
        <w:t xml:space="preserve">, udsendt </w:t>
      </w:r>
      <w:r w:rsidR="008D076A" w:rsidRPr="001D2282">
        <w:rPr>
          <w:rFonts w:asciiTheme="minorHAnsi" w:hAnsiTheme="minorHAnsi" w:cs="Arial"/>
        </w:rPr>
        <w:t>2</w:t>
      </w:r>
      <w:r w:rsidR="00F50088" w:rsidRPr="001D2282">
        <w:rPr>
          <w:rFonts w:asciiTheme="minorHAnsi" w:hAnsiTheme="minorHAnsi" w:cs="Arial"/>
        </w:rPr>
        <w:t>9</w:t>
      </w:r>
      <w:r w:rsidR="00484B67" w:rsidRPr="001D2282">
        <w:rPr>
          <w:rFonts w:asciiTheme="minorHAnsi" w:hAnsiTheme="minorHAnsi" w:cs="Arial"/>
        </w:rPr>
        <w:t>. april 201</w:t>
      </w:r>
      <w:r w:rsidR="00152C34" w:rsidRPr="001D2282">
        <w:rPr>
          <w:rFonts w:asciiTheme="minorHAnsi" w:hAnsiTheme="minorHAnsi" w:cs="Arial"/>
        </w:rPr>
        <w:t>7</w:t>
      </w:r>
      <w:r w:rsidRPr="001D2282">
        <w:rPr>
          <w:rFonts w:asciiTheme="minorHAnsi" w:hAnsiTheme="minorHAnsi" w:cs="Arial"/>
        </w:rPr>
        <w:t>:</w:t>
      </w:r>
    </w:p>
    <w:p w:rsidR="00E22844" w:rsidRPr="001D2282" w:rsidRDefault="00E22844" w:rsidP="00E77070">
      <w:pPr>
        <w:pStyle w:val="Listeafsnit"/>
        <w:numPr>
          <w:ilvl w:val="0"/>
          <w:numId w:val="3"/>
        </w:num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>Valg af dirigent</w:t>
      </w:r>
    </w:p>
    <w:p w:rsidR="00E22844" w:rsidRPr="001D2282" w:rsidRDefault="00E22844" w:rsidP="00E77070">
      <w:pPr>
        <w:pStyle w:val="Listeafsnit"/>
        <w:numPr>
          <w:ilvl w:val="0"/>
          <w:numId w:val="3"/>
        </w:num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>Formandens beretning</w:t>
      </w:r>
    </w:p>
    <w:p w:rsidR="00E22844" w:rsidRPr="001D2282" w:rsidRDefault="00A85980" w:rsidP="00E77070">
      <w:pPr>
        <w:pStyle w:val="Listeafsnit"/>
        <w:numPr>
          <w:ilvl w:val="0"/>
          <w:numId w:val="3"/>
        </w:num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>Godkendelse af r</w:t>
      </w:r>
      <w:r w:rsidR="00E22844" w:rsidRPr="001D2282">
        <w:rPr>
          <w:rFonts w:asciiTheme="minorHAnsi" w:hAnsiTheme="minorHAnsi" w:cs="Arial"/>
        </w:rPr>
        <w:t>egnskab for 201</w:t>
      </w:r>
      <w:r w:rsidR="00152C34" w:rsidRPr="001D2282">
        <w:rPr>
          <w:rFonts w:asciiTheme="minorHAnsi" w:hAnsiTheme="minorHAnsi" w:cs="Arial"/>
        </w:rPr>
        <w:t>6</w:t>
      </w:r>
      <w:r w:rsidR="007927C7" w:rsidRPr="001D2282">
        <w:rPr>
          <w:rFonts w:asciiTheme="minorHAnsi" w:hAnsiTheme="minorHAnsi" w:cs="Arial"/>
        </w:rPr>
        <w:br/>
      </w:r>
      <w:r w:rsidR="007927C7" w:rsidRPr="001D2282">
        <w:rPr>
          <w:rFonts w:asciiTheme="minorHAnsi" w:hAnsiTheme="minorHAnsi" w:cs="Arial"/>
          <w:sz w:val="22"/>
        </w:rPr>
        <w:t>Regnskab for 201</w:t>
      </w:r>
      <w:r w:rsidR="00152C34" w:rsidRPr="001D2282">
        <w:rPr>
          <w:rFonts w:asciiTheme="minorHAnsi" w:hAnsiTheme="minorHAnsi" w:cs="Arial"/>
          <w:sz w:val="22"/>
        </w:rPr>
        <w:t>6</w:t>
      </w:r>
      <w:r w:rsidR="007927C7" w:rsidRPr="001D2282">
        <w:rPr>
          <w:rFonts w:asciiTheme="minorHAnsi" w:hAnsiTheme="minorHAnsi" w:cs="Arial"/>
          <w:sz w:val="22"/>
        </w:rPr>
        <w:t xml:space="preserve"> </w:t>
      </w:r>
      <w:r w:rsidR="00152C34" w:rsidRPr="001D2282">
        <w:rPr>
          <w:rFonts w:asciiTheme="minorHAnsi" w:hAnsiTheme="minorHAnsi" w:cs="Arial"/>
          <w:sz w:val="22"/>
        </w:rPr>
        <w:t xml:space="preserve">var </w:t>
      </w:r>
      <w:r w:rsidR="007927C7" w:rsidRPr="001D2282">
        <w:rPr>
          <w:rFonts w:asciiTheme="minorHAnsi" w:hAnsiTheme="minorHAnsi" w:cs="Arial"/>
          <w:sz w:val="22"/>
        </w:rPr>
        <w:t xml:space="preserve">vedhæftet. </w:t>
      </w:r>
    </w:p>
    <w:p w:rsidR="00E22844" w:rsidRPr="001D2282" w:rsidRDefault="00A85980" w:rsidP="00E77070">
      <w:pPr>
        <w:pStyle w:val="Listeafsnit"/>
        <w:numPr>
          <w:ilvl w:val="0"/>
          <w:numId w:val="3"/>
        </w:numPr>
        <w:spacing w:after="160" w:line="288" w:lineRule="auto"/>
        <w:rPr>
          <w:rFonts w:asciiTheme="minorHAnsi" w:hAnsiTheme="minorHAnsi" w:cs="Arial"/>
          <w:sz w:val="22"/>
        </w:rPr>
      </w:pPr>
      <w:r w:rsidRPr="001D2282">
        <w:rPr>
          <w:rFonts w:asciiTheme="minorHAnsi" w:hAnsiTheme="minorHAnsi" w:cs="Arial"/>
        </w:rPr>
        <w:t>Fastsættelse af k</w:t>
      </w:r>
      <w:r w:rsidR="008D076A" w:rsidRPr="001D2282">
        <w:rPr>
          <w:rFonts w:asciiTheme="minorHAnsi" w:hAnsiTheme="minorHAnsi" w:cs="Arial"/>
        </w:rPr>
        <w:t>ontingent for 201</w:t>
      </w:r>
      <w:r w:rsidR="00152C34" w:rsidRPr="001D2282">
        <w:rPr>
          <w:rFonts w:asciiTheme="minorHAnsi" w:hAnsiTheme="minorHAnsi" w:cs="Arial"/>
        </w:rPr>
        <w:t>7</w:t>
      </w:r>
      <w:r w:rsidR="00E22844" w:rsidRPr="001D2282">
        <w:rPr>
          <w:rFonts w:asciiTheme="minorHAnsi" w:hAnsiTheme="minorHAnsi" w:cs="Arial"/>
        </w:rPr>
        <w:br/>
      </w:r>
      <w:r w:rsidR="00E22844" w:rsidRPr="001D2282">
        <w:rPr>
          <w:rFonts w:asciiTheme="minorHAnsi" w:hAnsiTheme="minorHAnsi" w:cs="Arial"/>
          <w:sz w:val="22"/>
        </w:rPr>
        <w:t>Bestyrelsen foreslår kontingentet uændret til 500 kr.</w:t>
      </w:r>
    </w:p>
    <w:p w:rsidR="00F84141" w:rsidRPr="001D2282" w:rsidRDefault="00484B67" w:rsidP="00E77070">
      <w:pPr>
        <w:pStyle w:val="Listeafsnit"/>
        <w:numPr>
          <w:ilvl w:val="0"/>
          <w:numId w:val="3"/>
        </w:numPr>
        <w:spacing w:after="160" w:line="288" w:lineRule="auto"/>
        <w:ind w:left="714" w:hanging="357"/>
        <w:rPr>
          <w:rFonts w:asciiTheme="minorHAnsi" w:hAnsiTheme="minorHAnsi" w:cs="Arial"/>
          <w:sz w:val="22"/>
          <w:szCs w:val="22"/>
        </w:rPr>
      </w:pPr>
      <w:r w:rsidRPr="001D2282">
        <w:rPr>
          <w:rFonts w:asciiTheme="minorHAnsi" w:hAnsiTheme="minorHAnsi" w:cs="Arial"/>
        </w:rPr>
        <w:t>Indkomne forslag</w:t>
      </w:r>
    </w:p>
    <w:p w:rsidR="00E22844" w:rsidRPr="001D2282" w:rsidRDefault="00E22844" w:rsidP="00E77070">
      <w:pPr>
        <w:pStyle w:val="Listeafsnit"/>
        <w:numPr>
          <w:ilvl w:val="0"/>
          <w:numId w:val="3"/>
        </w:num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>V</w:t>
      </w:r>
      <w:r w:rsidR="007927C7" w:rsidRPr="001D2282">
        <w:rPr>
          <w:rFonts w:asciiTheme="minorHAnsi" w:hAnsiTheme="minorHAnsi" w:cs="Arial"/>
        </w:rPr>
        <w:t xml:space="preserve">alg af </w:t>
      </w:r>
      <w:r w:rsidR="00152C34" w:rsidRPr="001D2282">
        <w:rPr>
          <w:rFonts w:asciiTheme="minorHAnsi" w:hAnsiTheme="minorHAnsi" w:cs="Arial"/>
        </w:rPr>
        <w:t>3</w:t>
      </w:r>
      <w:r w:rsidR="007927C7" w:rsidRPr="001D2282">
        <w:rPr>
          <w:rFonts w:asciiTheme="minorHAnsi" w:hAnsiTheme="minorHAnsi" w:cs="Arial"/>
        </w:rPr>
        <w:t xml:space="preserve"> medlemmer til bestyrelsen</w:t>
      </w:r>
      <w:r w:rsidR="007927C7" w:rsidRPr="001D2282">
        <w:rPr>
          <w:rFonts w:asciiTheme="minorHAnsi" w:hAnsiTheme="minorHAnsi" w:cs="Arial"/>
        </w:rPr>
        <w:br/>
      </w:r>
      <w:r w:rsidR="00152C34" w:rsidRPr="001D2282">
        <w:rPr>
          <w:rFonts w:asciiTheme="minorHAnsi" w:hAnsiTheme="minorHAnsi" w:cs="Arial"/>
          <w:sz w:val="22"/>
        </w:rPr>
        <w:t xml:space="preserve">Henning Bak, Kaj Vestergaard og Søren Steensen </w:t>
      </w:r>
      <w:r w:rsidR="007927C7" w:rsidRPr="001D2282">
        <w:rPr>
          <w:rFonts w:asciiTheme="minorHAnsi" w:hAnsiTheme="minorHAnsi" w:cs="Arial"/>
          <w:sz w:val="22"/>
        </w:rPr>
        <w:t xml:space="preserve">er på valg og </w:t>
      </w:r>
      <w:r w:rsidR="00F84141" w:rsidRPr="001D2282">
        <w:rPr>
          <w:rFonts w:asciiTheme="minorHAnsi" w:hAnsiTheme="minorHAnsi" w:cs="Arial"/>
          <w:sz w:val="22"/>
        </w:rPr>
        <w:t>er</w:t>
      </w:r>
      <w:r w:rsidR="007927C7" w:rsidRPr="001D2282">
        <w:rPr>
          <w:rFonts w:asciiTheme="minorHAnsi" w:hAnsiTheme="minorHAnsi" w:cs="Arial"/>
          <w:sz w:val="22"/>
        </w:rPr>
        <w:t xml:space="preserve"> villige vil at modtage genvalg. </w:t>
      </w:r>
    </w:p>
    <w:p w:rsidR="00E22844" w:rsidRPr="001D2282" w:rsidRDefault="00E22844" w:rsidP="00E77070">
      <w:pPr>
        <w:pStyle w:val="Listeafsnit"/>
        <w:numPr>
          <w:ilvl w:val="0"/>
          <w:numId w:val="3"/>
        </w:num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>Eventuelt</w:t>
      </w:r>
    </w:p>
    <w:p w:rsidR="00496B42" w:rsidRPr="001D2282" w:rsidRDefault="00152C34" w:rsidP="00E77070">
      <w:p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>Poul Holm</w:t>
      </w:r>
      <w:r w:rsidR="0004326B" w:rsidRPr="001D2282">
        <w:rPr>
          <w:rFonts w:asciiTheme="minorHAnsi" w:hAnsiTheme="minorHAnsi" w:cs="Arial"/>
        </w:rPr>
        <w:t xml:space="preserve"> </w:t>
      </w:r>
      <w:r w:rsidR="00496B42" w:rsidRPr="001D2282">
        <w:rPr>
          <w:rFonts w:asciiTheme="minorHAnsi" w:hAnsiTheme="minorHAnsi" w:cs="Arial"/>
        </w:rPr>
        <w:t xml:space="preserve">foreslog, at forsamlingen påbegyndte behandlingen af dagsordenen. </w:t>
      </w:r>
    </w:p>
    <w:p w:rsidR="00BC687A" w:rsidRPr="001D2282" w:rsidRDefault="008D076A" w:rsidP="00E77070">
      <w:pPr>
        <w:spacing w:after="160" w:line="288" w:lineRule="auto"/>
        <w:rPr>
          <w:rFonts w:asciiTheme="minorHAnsi" w:hAnsiTheme="minorHAnsi" w:cs="Arial"/>
          <w:b/>
        </w:rPr>
      </w:pPr>
      <w:r w:rsidRPr="001D2282">
        <w:rPr>
          <w:rFonts w:asciiTheme="minorHAnsi" w:hAnsiTheme="minorHAnsi" w:cs="Arial"/>
          <w:b/>
        </w:rPr>
        <w:lastRenderedPageBreak/>
        <w:br/>
      </w:r>
      <w:r w:rsidR="00BC687A" w:rsidRPr="001D2282">
        <w:rPr>
          <w:rFonts w:asciiTheme="minorHAnsi" w:hAnsiTheme="minorHAnsi" w:cs="Arial"/>
          <w:b/>
        </w:rPr>
        <w:t>Ad punkt 1</w:t>
      </w:r>
      <w:r w:rsidR="00447A1D" w:rsidRPr="001D2282">
        <w:rPr>
          <w:rFonts w:asciiTheme="minorHAnsi" w:hAnsiTheme="minorHAnsi" w:cs="Arial"/>
          <w:b/>
        </w:rPr>
        <w:t xml:space="preserve"> – valg af dirigent</w:t>
      </w:r>
    </w:p>
    <w:p w:rsidR="00152C34" w:rsidRPr="001D2282" w:rsidRDefault="00152C34" w:rsidP="00E77070">
      <w:p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 xml:space="preserve">Bestyrelsen foreslog Grethe Helledi, </w:t>
      </w:r>
      <w:proofErr w:type="spellStart"/>
      <w:r w:rsidRPr="001D2282">
        <w:rPr>
          <w:rFonts w:asciiTheme="minorHAnsi" w:hAnsiTheme="minorHAnsi" w:cs="Arial"/>
        </w:rPr>
        <w:t>Mellemklitvej</w:t>
      </w:r>
      <w:proofErr w:type="spellEnd"/>
      <w:r w:rsidRPr="001D2282">
        <w:rPr>
          <w:rFonts w:asciiTheme="minorHAnsi" w:hAnsiTheme="minorHAnsi" w:cs="Arial"/>
        </w:rPr>
        <w:t xml:space="preserve"> 20. </w:t>
      </w:r>
      <w:r w:rsidR="008D076A" w:rsidRPr="001D2282">
        <w:rPr>
          <w:rFonts w:asciiTheme="minorHAnsi" w:hAnsiTheme="minorHAnsi" w:cs="Arial"/>
        </w:rPr>
        <w:t xml:space="preserve">Der </w:t>
      </w:r>
      <w:r w:rsidRPr="001D2282">
        <w:rPr>
          <w:rFonts w:asciiTheme="minorHAnsi" w:hAnsiTheme="minorHAnsi" w:cs="Arial"/>
        </w:rPr>
        <w:t xml:space="preserve">fremkom </w:t>
      </w:r>
      <w:r w:rsidR="008D076A" w:rsidRPr="001D2282">
        <w:rPr>
          <w:rFonts w:asciiTheme="minorHAnsi" w:hAnsiTheme="minorHAnsi" w:cs="Arial"/>
        </w:rPr>
        <w:t>ikke andre forslag</w:t>
      </w:r>
      <w:r w:rsidRPr="001D2282">
        <w:rPr>
          <w:rFonts w:asciiTheme="minorHAnsi" w:hAnsiTheme="minorHAnsi" w:cs="Arial"/>
        </w:rPr>
        <w:t xml:space="preserve">, hvorfor Grethe Helledi konstateredes </w:t>
      </w:r>
      <w:proofErr w:type="gramStart"/>
      <w:r w:rsidRPr="001D2282">
        <w:rPr>
          <w:rFonts w:asciiTheme="minorHAnsi" w:hAnsiTheme="minorHAnsi" w:cs="Arial"/>
        </w:rPr>
        <w:t xml:space="preserve">valgt </w:t>
      </w:r>
      <w:r w:rsidR="008D076A" w:rsidRPr="001D2282">
        <w:rPr>
          <w:rFonts w:asciiTheme="minorHAnsi" w:hAnsiTheme="minorHAnsi" w:cs="Arial"/>
        </w:rPr>
        <w:t>.</w:t>
      </w:r>
      <w:proofErr w:type="gramEnd"/>
      <w:r w:rsidR="008D076A" w:rsidRPr="001D2282">
        <w:rPr>
          <w:rFonts w:asciiTheme="minorHAnsi" w:hAnsiTheme="minorHAnsi" w:cs="Arial"/>
        </w:rPr>
        <w:t xml:space="preserve"> </w:t>
      </w:r>
    </w:p>
    <w:p w:rsidR="00532FD2" w:rsidRPr="001D2282" w:rsidRDefault="00532FD2" w:rsidP="00E77070">
      <w:p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>Dirigenten konstaterede, at generalforsamlingen var lovligt indkaldt med en dagsorden, udsendt</w:t>
      </w:r>
      <w:r w:rsidR="00152C34" w:rsidRPr="001D2282">
        <w:rPr>
          <w:rFonts w:asciiTheme="minorHAnsi" w:hAnsiTheme="minorHAnsi" w:cs="Arial"/>
        </w:rPr>
        <w:t xml:space="preserve"> pr. mail</w:t>
      </w:r>
      <w:r w:rsidRPr="001D2282">
        <w:rPr>
          <w:rFonts w:asciiTheme="minorHAnsi" w:hAnsiTheme="minorHAnsi" w:cs="Arial"/>
        </w:rPr>
        <w:t xml:space="preserve"> den </w:t>
      </w:r>
      <w:r w:rsidR="008D076A" w:rsidRPr="001D2282">
        <w:rPr>
          <w:rFonts w:asciiTheme="minorHAnsi" w:hAnsiTheme="minorHAnsi" w:cs="Arial"/>
        </w:rPr>
        <w:t>2</w:t>
      </w:r>
      <w:r w:rsidR="00152C34" w:rsidRPr="001D2282">
        <w:rPr>
          <w:rFonts w:asciiTheme="minorHAnsi" w:hAnsiTheme="minorHAnsi" w:cs="Arial"/>
        </w:rPr>
        <w:t>9</w:t>
      </w:r>
      <w:r w:rsidR="00484B67" w:rsidRPr="001D2282">
        <w:rPr>
          <w:rFonts w:asciiTheme="minorHAnsi" w:hAnsiTheme="minorHAnsi" w:cs="Arial"/>
        </w:rPr>
        <w:t>. april 201</w:t>
      </w:r>
      <w:r w:rsidR="00152C34" w:rsidRPr="001D2282">
        <w:rPr>
          <w:rFonts w:asciiTheme="minorHAnsi" w:hAnsiTheme="minorHAnsi" w:cs="Arial"/>
        </w:rPr>
        <w:t>7</w:t>
      </w:r>
      <w:r w:rsidRPr="001D2282">
        <w:rPr>
          <w:rFonts w:asciiTheme="minorHAnsi" w:hAnsiTheme="minorHAnsi" w:cs="Arial"/>
        </w:rPr>
        <w:t>.</w:t>
      </w:r>
      <w:r w:rsidR="00627D70" w:rsidRPr="001D2282">
        <w:rPr>
          <w:rFonts w:asciiTheme="minorHAnsi" w:hAnsiTheme="minorHAnsi" w:cs="Arial"/>
        </w:rPr>
        <w:br/>
      </w:r>
    </w:p>
    <w:p w:rsidR="00BC687A" w:rsidRPr="001D2282" w:rsidRDefault="00BC687A" w:rsidP="00E77070">
      <w:pPr>
        <w:spacing w:after="160" w:line="288" w:lineRule="auto"/>
        <w:rPr>
          <w:rFonts w:asciiTheme="minorHAnsi" w:hAnsiTheme="minorHAnsi" w:cs="Arial"/>
          <w:b/>
        </w:rPr>
      </w:pPr>
      <w:r w:rsidRPr="001D2282">
        <w:rPr>
          <w:rFonts w:asciiTheme="minorHAnsi" w:hAnsiTheme="minorHAnsi" w:cs="Arial"/>
          <w:b/>
        </w:rPr>
        <w:t>Ad pu</w:t>
      </w:r>
      <w:bookmarkStart w:id="0" w:name="_GoBack"/>
      <w:bookmarkEnd w:id="0"/>
      <w:r w:rsidRPr="001D2282">
        <w:rPr>
          <w:rFonts w:asciiTheme="minorHAnsi" w:hAnsiTheme="minorHAnsi" w:cs="Arial"/>
          <w:b/>
        </w:rPr>
        <w:t>nkt 2 – formandens beretning</w:t>
      </w:r>
    </w:p>
    <w:p w:rsidR="00B9690C" w:rsidRPr="001D2282" w:rsidRDefault="00152C34" w:rsidP="00E77070">
      <w:p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>Poul Holm oplæste formandens skriftlige beretning</w:t>
      </w:r>
      <w:r w:rsidR="00B9690C" w:rsidRPr="001D2282">
        <w:rPr>
          <w:rFonts w:asciiTheme="minorHAnsi" w:hAnsiTheme="minorHAnsi" w:cs="Arial"/>
        </w:rPr>
        <w:t>, der lyder således:</w:t>
      </w:r>
    </w:p>
    <w:p w:rsidR="00B9690C" w:rsidRPr="001D2282" w:rsidRDefault="001D2282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</w:rPr>
        <w:t xml:space="preserve">Undskyld mit </w:t>
      </w:r>
      <w:r w:rsidR="00B9690C" w:rsidRPr="001D2282">
        <w:rPr>
          <w:rFonts w:asciiTheme="minorHAnsi" w:hAnsiTheme="minorHAnsi"/>
        </w:rPr>
        <w:t>fravær</w:t>
      </w:r>
      <w:r w:rsidRPr="001D2282">
        <w:rPr>
          <w:rFonts w:asciiTheme="minorHAnsi" w:hAnsiTheme="minorHAnsi"/>
        </w:rPr>
        <w:t>,</w:t>
      </w:r>
      <w:r w:rsidR="00B9690C" w:rsidRPr="001D2282">
        <w:rPr>
          <w:rFonts w:asciiTheme="minorHAnsi" w:hAnsiTheme="minorHAnsi"/>
        </w:rPr>
        <w:t xml:space="preserve"> men familiefest stod højest.</w:t>
      </w:r>
    </w:p>
    <w:p w:rsidR="00B9690C" w:rsidRPr="001D2282" w:rsidRDefault="00B9690C" w:rsidP="00B9690C">
      <w:pPr>
        <w:rPr>
          <w:rFonts w:asciiTheme="minorHAnsi" w:hAnsiTheme="minorHAnsi"/>
        </w:rPr>
      </w:pPr>
    </w:p>
    <w:p w:rsidR="00B9690C" w:rsidRPr="001D2282" w:rsidRDefault="00B9690C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</w:rPr>
        <w:t xml:space="preserve">Året er gået uden de store sværdslag. Eller udfordringer. Der har ingen problemer været med vores dræn i år. De er de tilset periodevist og brænde er blevet rensede. </w:t>
      </w:r>
    </w:p>
    <w:p w:rsidR="00B9690C" w:rsidRPr="001D2282" w:rsidRDefault="00B9690C" w:rsidP="00B9690C">
      <w:pPr>
        <w:rPr>
          <w:rFonts w:asciiTheme="minorHAnsi" w:hAnsiTheme="minorHAnsi"/>
        </w:rPr>
      </w:pPr>
    </w:p>
    <w:p w:rsidR="00090A77" w:rsidRPr="001D2282" w:rsidRDefault="00B9690C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</w:rPr>
        <w:t xml:space="preserve">Vejene fik deres sædvanlige tur før pinsen sidste år. Der blev kørt ekstra grus på </w:t>
      </w:r>
      <w:proofErr w:type="spellStart"/>
      <w:r w:rsidRPr="001D2282">
        <w:rPr>
          <w:rFonts w:asciiTheme="minorHAnsi" w:hAnsiTheme="minorHAnsi"/>
        </w:rPr>
        <w:t>på</w:t>
      </w:r>
      <w:proofErr w:type="spellEnd"/>
      <w:r w:rsidRPr="001D2282">
        <w:rPr>
          <w:rFonts w:asciiTheme="minorHAnsi" w:hAnsiTheme="minorHAnsi"/>
        </w:rPr>
        <w:t xml:space="preserve"> blandt andet Spættevej, hvor der var kommet en sætning. Der er blevet kørt 35 m</w:t>
      </w:r>
      <w:r w:rsidRPr="001D2282">
        <w:rPr>
          <w:rFonts w:asciiTheme="minorHAnsi" w:hAnsiTheme="minorHAnsi"/>
          <w:vertAlign w:val="superscript"/>
        </w:rPr>
        <w:t>3</w:t>
      </w:r>
      <w:r w:rsidRPr="001D2282">
        <w:rPr>
          <w:rFonts w:asciiTheme="minorHAnsi" w:hAnsiTheme="minorHAnsi"/>
        </w:rPr>
        <w:t xml:space="preserve"> på i alt. Vejene fik en omgang mere i august måned. Så kom der nogen regn og i oktober var vejene med meget store huller</w:t>
      </w:r>
      <w:proofErr w:type="gramStart"/>
      <w:r w:rsidRPr="001D2282">
        <w:rPr>
          <w:rFonts w:asciiTheme="minorHAnsi" w:hAnsiTheme="minorHAnsi"/>
        </w:rPr>
        <w:t xml:space="preserve">. </w:t>
      </w:r>
      <w:proofErr w:type="gramEnd"/>
      <w:r w:rsidRPr="001D2282">
        <w:rPr>
          <w:rFonts w:asciiTheme="minorHAnsi" w:hAnsiTheme="minorHAnsi"/>
        </w:rPr>
        <w:t xml:space="preserve">Vejene fik en ekstra omgang, og det holdt sig rigtigt </w:t>
      </w:r>
      <w:r w:rsidR="00090A77" w:rsidRPr="001D2282">
        <w:rPr>
          <w:rFonts w:asciiTheme="minorHAnsi" w:hAnsiTheme="minorHAnsi"/>
        </w:rPr>
        <w:t>hele vinteren igennem og faktisk ind til nu. Sim I sikkert har bemærket, har vejene fået nu i år.</w:t>
      </w:r>
    </w:p>
    <w:p w:rsidR="00090A77" w:rsidRPr="001D2282" w:rsidRDefault="00090A77" w:rsidP="00B9690C">
      <w:pPr>
        <w:rPr>
          <w:rFonts w:asciiTheme="minorHAnsi" w:hAnsiTheme="minorHAnsi"/>
        </w:rPr>
      </w:pPr>
    </w:p>
    <w:p w:rsidR="00B9690C" w:rsidRPr="001D2282" w:rsidRDefault="00090A77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</w:rPr>
        <w:t>Som I måske også har bemærket, er den store stub på hjørnet a</w:t>
      </w:r>
      <w:r w:rsidR="001D2282">
        <w:rPr>
          <w:rFonts w:asciiTheme="minorHAnsi" w:hAnsiTheme="minorHAnsi"/>
        </w:rPr>
        <w:t xml:space="preserve">f Vester Klitvej og Drosselvej </w:t>
      </w:r>
      <w:r w:rsidRPr="001D2282">
        <w:rPr>
          <w:rFonts w:asciiTheme="minorHAnsi" w:hAnsiTheme="minorHAnsi"/>
        </w:rPr>
        <w:t xml:space="preserve">blevet skubbet længere ind, så faren for at køre ind i den er minimeret.  </w:t>
      </w:r>
      <w:r w:rsidR="00B9690C" w:rsidRPr="001D2282">
        <w:rPr>
          <w:rFonts w:asciiTheme="minorHAnsi" w:hAnsiTheme="minorHAnsi"/>
        </w:rPr>
        <w:t xml:space="preserve"> </w:t>
      </w:r>
    </w:p>
    <w:p w:rsidR="00934BD6" w:rsidRPr="001D2282" w:rsidRDefault="00934BD6" w:rsidP="00B9690C">
      <w:pPr>
        <w:rPr>
          <w:rFonts w:asciiTheme="minorHAnsi" w:hAnsiTheme="minorHAnsi"/>
        </w:rPr>
      </w:pPr>
    </w:p>
    <w:p w:rsidR="00B9690C" w:rsidRPr="001D2282" w:rsidRDefault="00934BD6" w:rsidP="00934BD6">
      <w:pPr>
        <w:rPr>
          <w:rFonts w:asciiTheme="minorHAnsi" w:hAnsiTheme="minorHAnsi"/>
        </w:rPr>
      </w:pPr>
      <w:r w:rsidRPr="001D2282">
        <w:rPr>
          <w:rFonts w:asciiTheme="minorHAnsi" w:hAnsiTheme="minorHAnsi"/>
        </w:rPr>
        <w:t>Som bekendt har vi søgt om hastighedsbegrænsning på Plantørvej. Det blev igen afvist, men man vil i sommer lave en ny måling. Tidligere måling viser:</w:t>
      </w:r>
    </w:p>
    <w:p w:rsidR="00B9690C" w:rsidRPr="001D2282" w:rsidRDefault="00B9690C" w:rsidP="00B9690C">
      <w:pPr>
        <w:rPr>
          <w:rFonts w:asciiTheme="minorHAnsi" w:hAnsiTheme="minorHAnsi"/>
          <w:sz w:val="22"/>
          <w:szCs w:val="22"/>
        </w:rPr>
      </w:pPr>
      <w:r w:rsidRPr="001D2282">
        <w:rPr>
          <w:rFonts w:asciiTheme="minorHAnsi" w:hAnsiTheme="minorHAnsi"/>
        </w:rPr>
        <w:t>Årsdøgnstrafik: 315</w:t>
      </w:r>
    </w:p>
    <w:p w:rsidR="00B9690C" w:rsidRPr="001D2282" w:rsidRDefault="00B9690C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</w:rPr>
        <w:t>Lastbilandel: 8,7</w:t>
      </w:r>
    </w:p>
    <w:p w:rsidR="00B9690C" w:rsidRPr="001D2282" w:rsidRDefault="00B9690C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</w:rPr>
        <w:t>Gennemsnitshastighed: 49,9 km/t</w:t>
      </w:r>
    </w:p>
    <w:p w:rsidR="00B9690C" w:rsidRPr="001D2282" w:rsidRDefault="00B9690C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</w:rPr>
        <w:t>85 % fraktil (den hastighed, som 85 % af køretøjerne holder sig under): 58,68 km/t</w:t>
      </w:r>
    </w:p>
    <w:p w:rsidR="00B9690C" w:rsidRPr="001D2282" w:rsidRDefault="00B9690C" w:rsidP="00B9690C">
      <w:pPr>
        <w:rPr>
          <w:rFonts w:asciiTheme="minorHAnsi" w:hAnsiTheme="minorHAnsi"/>
        </w:rPr>
      </w:pPr>
    </w:p>
    <w:p w:rsidR="00B9690C" w:rsidRPr="001D2282" w:rsidRDefault="00934BD6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</w:rPr>
        <w:t>Vi har i bestyrelsen overvejet saltning af vejene for at begrænse støvplagen. Vi har spurgt kommunen, der svarede, at det havde de ingen indvendinger imod</w:t>
      </w:r>
      <w:r w:rsidR="00B9690C" w:rsidRPr="001D2282">
        <w:rPr>
          <w:rFonts w:asciiTheme="minorHAnsi" w:hAnsiTheme="minorHAnsi"/>
        </w:rPr>
        <w:t xml:space="preserve">, hvis </w:t>
      </w:r>
      <w:r w:rsidRPr="001D2282">
        <w:rPr>
          <w:rFonts w:asciiTheme="minorHAnsi" w:hAnsiTheme="minorHAnsi"/>
        </w:rPr>
        <w:t>vi</w:t>
      </w:r>
      <w:r w:rsidR="00B9690C" w:rsidRPr="001D2282">
        <w:rPr>
          <w:rFonts w:asciiTheme="minorHAnsi" w:hAnsiTheme="minorHAnsi"/>
        </w:rPr>
        <w:t xml:space="preserve"> vil iværksætte forsøg med brug af saltlage på en del strækning på én eller flere af jeres veje.</w:t>
      </w:r>
    </w:p>
    <w:p w:rsidR="00934BD6" w:rsidRPr="001D2282" w:rsidRDefault="00934BD6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</w:rPr>
        <w:t xml:space="preserve">Vi har i bestyrelsen besluttet ikke at iværksætte en prøve med saltning. </w:t>
      </w:r>
    </w:p>
    <w:p w:rsidR="00934BD6" w:rsidRPr="001D2282" w:rsidRDefault="00934BD6" w:rsidP="00B9690C">
      <w:pPr>
        <w:rPr>
          <w:rFonts w:asciiTheme="minorHAnsi" w:hAnsiTheme="minorHAnsi"/>
        </w:rPr>
      </w:pPr>
    </w:p>
    <w:p w:rsidR="00934BD6" w:rsidRPr="001D2282" w:rsidRDefault="00934BD6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</w:rPr>
        <w:t xml:space="preserve">Grundejer </w:t>
      </w:r>
      <w:proofErr w:type="spellStart"/>
      <w:r w:rsidR="00B9690C" w:rsidRPr="001D2282">
        <w:rPr>
          <w:rFonts w:asciiTheme="minorHAnsi" w:hAnsiTheme="minorHAnsi"/>
        </w:rPr>
        <w:t>Weesgård</w:t>
      </w:r>
      <w:proofErr w:type="spellEnd"/>
      <w:r w:rsidRPr="001D2282">
        <w:rPr>
          <w:rFonts w:asciiTheme="minorHAnsi" w:hAnsiTheme="minorHAnsi"/>
        </w:rPr>
        <w:t>,</w:t>
      </w:r>
      <w:r w:rsidR="00B9690C" w:rsidRPr="001D2282">
        <w:rPr>
          <w:rFonts w:asciiTheme="minorHAnsi" w:hAnsiTheme="minorHAnsi"/>
        </w:rPr>
        <w:t xml:space="preserve"> som ejer jord i det fredede område og dermed ned til stranden</w:t>
      </w:r>
      <w:r w:rsidRPr="001D2282">
        <w:rPr>
          <w:rFonts w:asciiTheme="minorHAnsi" w:hAnsiTheme="minorHAnsi"/>
        </w:rPr>
        <w:t xml:space="preserve">, er blevet spurgt, om hvad </w:t>
      </w:r>
      <w:r w:rsidR="00B9690C" w:rsidRPr="001D2282">
        <w:rPr>
          <w:rFonts w:asciiTheme="minorHAnsi" w:hAnsiTheme="minorHAnsi"/>
        </w:rPr>
        <w:t>vi synes om</w:t>
      </w:r>
      <w:r w:rsidRPr="001D2282">
        <w:rPr>
          <w:rFonts w:asciiTheme="minorHAnsi" w:hAnsiTheme="minorHAnsi"/>
        </w:rPr>
        <w:t>,</w:t>
      </w:r>
      <w:r w:rsidR="00B9690C" w:rsidRPr="001D2282">
        <w:rPr>
          <w:rFonts w:asciiTheme="minorHAnsi" w:hAnsiTheme="minorHAnsi"/>
        </w:rPr>
        <w:t xml:space="preserve"> at der på stranden kommer en strækning</w:t>
      </w:r>
      <w:r w:rsidRPr="001D2282">
        <w:rPr>
          <w:rFonts w:asciiTheme="minorHAnsi" w:hAnsiTheme="minorHAnsi"/>
        </w:rPr>
        <w:t>,</w:t>
      </w:r>
      <w:r w:rsidR="00B9690C" w:rsidRPr="001D2282">
        <w:rPr>
          <w:rFonts w:asciiTheme="minorHAnsi" w:hAnsiTheme="minorHAnsi"/>
        </w:rPr>
        <w:t xml:space="preserve"> hvor </w:t>
      </w:r>
      <w:r w:rsidR="00B9690C" w:rsidRPr="001D2282">
        <w:rPr>
          <w:rFonts w:asciiTheme="minorHAnsi" w:hAnsiTheme="minorHAnsi"/>
        </w:rPr>
        <w:lastRenderedPageBreak/>
        <w:t>man må lade hunde løber løse rundt i sommerperioden</w:t>
      </w:r>
      <w:r w:rsidRPr="001D2282">
        <w:rPr>
          <w:rFonts w:asciiTheme="minorHAnsi" w:hAnsiTheme="minorHAnsi"/>
        </w:rPr>
        <w:t xml:space="preserve">. Henvendelsen til ham kom fra kommunen, </w:t>
      </w:r>
      <w:r w:rsidR="00B9690C" w:rsidRPr="001D2282">
        <w:rPr>
          <w:rFonts w:asciiTheme="minorHAnsi" w:hAnsiTheme="minorHAnsi"/>
        </w:rPr>
        <w:t>som ønskede en sådan strækning</w:t>
      </w:r>
      <w:r w:rsidRPr="001D2282">
        <w:rPr>
          <w:rFonts w:asciiTheme="minorHAnsi" w:hAnsiTheme="minorHAnsi"/>
        </w:rPr>
        <w:t xml:space="preserve">. </w:t>
      </w:r>
    </w:p>
    <w:p w:rsidR="00934BD6" w:rsidRPr="001D2282" w:rsidRDefault="00934BD6" w:rsidP="00B9690C">
      <w:pPr>
        <w:rPr>
          <w:rFonts w:asciiTheme="minorHAnsi" w:hAnsiTheme="minorHAnsi"/>
        </w:rPr>
      </w:pPr>
    </w:p>
    <w:p w:rsidR="00B9690C" w:rsidRPr="001D2282" w:rsidRDefault="00934BD6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</w:rPr>
        <w:t>Jeg har tidligere rettet henvendelse til kommunen</w:t>
      </w:r>
      <w:r w:rsidR="00B9690C" w:rsidRPr="001D2282">
        <w:rPr>
          <w:rFonts w:asciiTheme="minorHAnsi" w:hAnsiTheme="minorHAnsi"/>
        </w:rPr>
        <w:t xml:space="preserve"> om hegning</w:t>
      </w:r>
      <w:r w:rsidRPr="001D2282">
        <w:rPr>
          <w:rFonts w:asciiTheme="minorHAnsi" w:hAnsiTheme="minorHAnsi"/>
        </w:rPr>
        <w:t xml:space="preserve">, specielt med pigtråd. Jeg har </w:t>
      </w:r>
      <w:r w:rsidR="00B9690C" w:rsidRPr="001D2282">
        <w:rPr>
          <w:rFonts w:asciiTheme="minorHAnsi" w:hAnsiTheme="minorHAnsi"/>
        </w:rPr>
        <w:t>skimmet lokalplanen og kan læse, at der kun må opsættes hegn i umiddelbar tilknytning til bebyggelsen og højst 5 m fra denne (pkt. 8.3). Dette hegn må kun bestå af stolper med bræddebeklædning, og ikke opføres højere end 1,5 m over terræn. Der må ikke opsættes andre former for hegn.</w:t>
      </w:r>
    </w:p>
    <w:p w:rsidR="00B9690C" w:rsidRPr="001D2282" w:rsidRDefault="00B9690C" w:rsidP="00B9690C">
      <w:pPr>
        <w:rPr>
          <w:rFonts w:asciiTheme="minorHAnsi" w:hAnsiTheme="minorHAnsi"/>
        </w:rPr>
      </w:pPr>
    </w:p>
    <w:p w:rsidR="00B9690C" w:rsidRPr="001D2282" w:rsidRDefault="00B9690C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</w:rPr>
        <w:t>Hvis der fortsat er opsat pigtråd i lokalplanområdet, vil jeg få mine kolleger i Team Plan &amp; Erhvervsudvikling til at handle på det?</w:t>
      </w:r>
    </w:p>
    <w:p w:rsidR="00B9690C" w:rsidRPr="001D2282" w:rsidRDefault="00B9690C" w:rsidP="00B9690C">
      <w:pPr>
        <w:rPr>
          <w:rFonts w:asciiTheme="minorHAnsi" w:hAnsiTheme="minorHAnsi"/>
        </w:rPr>
      </w:pPr>
    </w:p>
    <w:p w:rsidR="00B9690C" w:rsidRPr="001D2282" w:rsidRDefault="00B9690C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</w:rPr>
        <w:t xml:space="preserve">Vi holder </w:t>
      </w:r>
      <w:r w:rsidR="00EB0073" w:rsidRPr="001D2282">
        <w:rPr>
          <w:rFonts w:asciiTheme="minorHAnsi" w:hAnsiTheme="minorHAnsi"/>
        </w:rPr>
        <w:t xml:space="preserve">et </w:t>
      </w:r>
      <w:r w:rsidRPr="001D2282">
        <w:rPr>
          <w:rFonts w:asciiTheme="minorHAnsi" w:hAnsiTheme="minorHAnsi"/>
        </w:rPr>
        <w:t>årlig</w:t>
      </w:r>
      <w:r w:rsidR="00EB0073" w:rsidRPr="001D2282">
        <w:rPr>
          <w:rFonts w:asciiTheme="minorHAnsi" w:hAnsiTheme="minorHAnsi"/>
        </w:rPr>
        <w:t>t</w:t>
      </w:r>
      <w:r w:rsidRPr="001D2282">
        <w:rPr>
          <w:rFonts w:asciiTheme="minorHAnsi" w:hAnsiTheme="minorHAnsi"/>
        </w:rPr>
        <w:t xml:space="preserve"> møde med vores </w:t>
      </w:r>
      <w:proofErr w:type="spellStart"/>
      <w:r w:rsidRPr="001D2282">
        <w:rPr>
          <w:rFonts w:asciiTheme="minorHAnsi" w:hAnsiTheme="minorHAnsi"/>
        </w:rPr>
        <w:t>nabovejlav</w:t>
      </w:r>
      <w:proofErr w:type="spellEnd"/>
      <w:r w:rsidRPr="001D2282">
        <w:rPr>
          <w:rFonts w:asciiTheme="minorHAnsi" w:hAnsiTheme="minorHAnsi"/>
        </w:rPr>
        <w:t>/grundejerforeninger</w:t>
      </w:r>
      <w:r w:rsidR="00EB0073" w:rsidRPr="001D2282">
        <w:rPr>
          <w:rFonts w:asciiTheme="minorHAnsi" w:hAnsiTheme="minorHAnsi"/>
        </w:rPr>
        <w:t xml:space="preserve">. På det sidste møde blev det oplyst, at man er </w:t>
      </w:r>
      <w:r w:rsidRPr="001D2282">
        <w:rPr>
          <w:rFonts w:asciiTheme="minorHAnsi" w:hAnsiTheme="minorHAnsi"/>
        </w:rPr>
        <w:t xml:space="preserve">i gang med at få hestene væk fra </w:t>
      </w:r>
      <w:proofErr w:type="spellStart"/>
      <w:r w:rsidR="00EB0073" w:rsidRPr="001D2282">
        <w:rPr>
          <w:rFonts w:asciiTheme="minorHAnsi" w:hAnsiTheme="minorHAnsi"/>
        </w:rPr>
        <w:t>Østervej</w:t>
      </w:r>
      <w:proofErr w:type="spellEnd"/>
      <w:r w:rsidR="00EB0073" w:rsidRPr="001D2282">
        <w:rPr>
          <w:rFonts w:asciiTheme="minorHAnsi" w:hAnsiTheme="minorHAnsi"/>
        </w:rPr>
        <w:t xml:space="preserve"> og ind på en nedlagt kirkesti, der går parallelt med</w:t>
      </w:r>
      <w:r w:rsidRPr="001D2282">
        <w:rPr>
          <w:rFonts w:asciiTheme="minorHAnsi" w:hAnsiTheme="minorHAnsi"/>
        </w:rPr>
        <w:t xml:space="preserve"> </w:t>
      </w:r>
      <w:proofErr w:type="spellStart"/>
      <w:r w:rsidR="00EB0073" w:rsidRPr="001D2282">
        <w:rPr>
          <w:rFonts w:asciiTheme="minorHAnsi" w:hAnsiTheme="minorHAnsi"/>
        </w:rPr>
        <w:t>Østervej</w:t>
      </w:r>
      <w:proofErr w:type="spellEnd"/>
      <w:r w:rsidR="00EB0073" w:rsidRPr="001D2282">
        <w:rPr>
          <w:rFonts w:asciiTheme="minorHAnsi" w:hAnsiTheme="minorHAnsi"/>
        </w:rPr>
        <w:t>. Alle håber, at det vil lykkes.</w:t>
      </w:r>
    </w:p>
    <w:p w:rsidR="00EB0073" w:rsidRPr="001D2282" w:rsidRDefault="00EB0073" w:rsidP="00B9690C">
      <w:pPr>
        <w:rPr>
          <w:rFonts w:asciiTheme="minorHAnsi" w:hAnsiTheme="minorHAnsi"/>
        </w:rPr>
      </w:pPr>
    </w:p>
    <w:p w:rsidR="00B9690C" w:rsidRPr="001D2282" w:rsidRDefault="00B9690C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</w:rPr>
        <w:t>D</w:t>
      </w:r>
      <w:r w:rsidR="00EB0073" w:rsidRPr="001D2282">
        <w:rPr>
          <w:rFonts w:asciiTheme="minorHAnsi" w:hAnsiTheme="minorHAnsi"/>
        </w:rPr>
        <w:t>er</w:t>
      </w:r>
      <w:r w:rsidRPr="001D2282">
        <w:rPr>
          <w:rFonts w:asciiTheme="minorHAnsi" w:hAnsiTheme="minorHAnsi"/>
        </w:rPr>
        <w:t xml:space="preserve"> arbejdes endvidere med</w:t>
      </w:r>
      <w:r w:rsidR="00EB0073" w:rsidRPr="001D2282">
        <w:rPr>
          <w:rFonts w:asciiTheme="minorHAnsi" w:hAnsiTheme="minorHAnsi"/>
        </w:rPr>
        <w:t>,</w:t>
      </w:r>
      <w:r w:rsidRPr="001D2282">
        <w:rPr>
          <w:rFonts w:asciiTheme="minorHAnsi" w:hAnsiTheme="minorHAnsi"/>
        </w:rPr>
        <w:t xml:space="preserve"> hvad man som </w:t>
      </w:r>
      <w:proofErr w:type="spellStart"/>
      <w:r w:rsidRPr="001D2282">
        <w:rPr>
          <w:rFonts w:asciiTheme="minorHAnsi" w:hAnsiTheme="minorHAnsi"/>
        </w:rPr>
        <w:t>vejlav</w:t>
      </w:r>
      <w:proofErr w:type="spellEnd"/>
      <w:r w:rsidRPr="001D2282">
        <w:rPr>
          <w:rFonts w:asciiTheme="minorHAnsi" w:hAnsiTheme="minorHAnsi"/>
        </w:rPr>
        <w:t xml:space="preserve">/grundejerforening kan være erstatningspligtig overfor og dermed </w:t>
      </w:r>
      <w:r w:rsidR="00EB0073" w:rsidRPr="001D2282">
        <w:rPr>
          <w:rFonts w:asciiTheme="minorHAnsi" w:hAnsiTheme="minorHAnsi"/>
        </w:rPr>
        <w:t xml:space="preserve">bør </w:t>
      </w:r>
      <w:r w:rsidRPr="001D2282">
        <w:rPr>
          <w:rFonts w:asciiTheme="minorHAnsi" w:hAnsiTheme="minorHAnsi"/>
        </w:rPr>
        <w:t>have e</w:t>
      </w:r>
      <w:r w:rsidR="00EB0073" w:rsidRPr="001D2282">
        <w:rPr>
          <w:rFonts w:asciiTheme="minorHAnsi" w:hAnsiTheme="minorHAnsi"/>
        </w:rPr>
        <w:t>n</w:t>
      </w:r>
      <w:r w:rsidRPr="001D2282">
        <w:rPr>
          <w:rFonts w:asciiTheme="minorHAnsi" w:hAnsiTheme="minorHAnsi"/>
        </w:rPr>
        <w:t xml:space="preserve"> forsikring</w:t>
      </w:r>
      <w:r w:rsidR="00EB0073" w:rsidRPr="001D2282">
        <w:rPr>
          <w:rFonts w:asciiTheme="minorHAnsi" w:hAnsiTheme="minorHAnsi"/>
        </w:rPr>
        <w:t>. Der tænkes særligt på frivilligt arbejde med græsslåning, buskrydning m.v.</w:t>
      </w:r>
    </w:p>
    <w:p w:rsidR="00B9690C" w:rsidRPr="001D2282" w:rsidRDefault="00B9690C" w:rsidP="00B9690C">
      <w:pPr>
        <w:rPr>
          <w:rFonts w:asciiTheme="minorHAnsi" w:hAnsiTheme="minorHAnsi"/>
        </w:rPr>
      </w:pPr>
    </w:p>
    <w:p w:rsidR="00B9690C" w:rsidRPr="001D2282" w:rsidRDefault="00EB0073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</w:rPr>
        <w:t xml:space="preserve">Der har i kommunen været planer om at Tversted Søerne skulle nedlægges. Det samme gælder stemmeværket i Bindslev. </w:t>
      </w:r>
      <w:r w:rsidR="00B9690C" w:rsidRPr="001D2282">
        <w:rPr>
          <w:rFonts w:asciiTheme="minorHAnsi" w:hAnsiTheme="minorHAnsi"/>
        </w:rPr>
        <w:t xml:space="preserve">Tversted </w:t>
      </w:r>
      <w:r w:rsidRPr="001D2282">
        <w:rPr>
          <w:rFonts w:asciiTheme="minorHAnsi" w:hAnsiTheme="minorHAnsi"/>
        </w:rPr>
        <w:t>S</w:t>
      </w:r>
      <w:r w:rsidR="00B9690C" w:rsidRPr="001D2282">
        <w:rPr>
          <w:rFonts w:asciiTheme="minorHAnsi" w:hAnsiTheme="minorHAnsi"/>
        </w:rPr>
        <w:t>øerne er nu taget ud af planen</w:t>
      </w:r>
      <w:r w:rsidRPr="001D2282">
        <w:rPr>
          <w:rFonts w:asciiTheme="minorHAnsi" w:hAnsiTheme="minorHAnsi"/>
        </w:rPr>
        <w:t xml:space="preserve">, så de skal altså ikke nedlægges alligevel. Skæbnen for stemmeværket i Bindslev </w:t>
      </w:r>
      <w:r w:rsidR="00B9690C" w:rsidRPr="001D2282">
        <w:rPr>
          <w:rFonts w:asciiTheme="minorHAnsi" w:hAnsiTheme="minorHAnsi"/>
        </w:rPr>
        <w:t>er stadig uklar.</w:t>
      </w:r>
    </w:p>
    <w:p w:rsidR="00B9690C" w:rsidRPr="001D2282" w:rsidRDefault="00B9690C" w:rsidP="00B9690C">
      <w:pPr>
        <w:rPr>
          <w:rFonts w:asciiTheme="minorHAnsi" w:hAnsiTheme="minorHAnsi"/>
        </w:rPr>
      </w:pPr>
    </w:p>
    <w:p w:rsidR="00B9690C" w:rsidRPr="001D2282" w:rsidRDefault="00B9690C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</w:rPr>
        <w:t>Kommunen vil nu opsætte piktogrammer på relevante stier om</w:t>
      </w:r>
      <w:r w:rsidR="00EB0073" w:rsidRPr="001D2282">
        <w:rPr>
          <w:rFonts w:asciiTheme="minorHAnsi" w:hAnsiTheme="minorHAnsi"/>
        </w:rPr>
        <w:t>,</w:t>
      </w:r>
      <w:r w:rsidRPr="001D2282">
        <w:rPr>
          <w:rFonts w:asciiTheme="minorHAnsi" w:hAnsiTheme="minorHAnsi"/>
        </w:rPr>
        <w:t xml:space="preserve"> at </w:t>
      </w:r>
      <w:r w:rsidRPr="001D2282">
        <w:rPr>
          <w:rFonts w:asciiTheme="minorHAnsi" w:hAnsiTheme="minorHAnsi"/>
          <w:i/>
        </w:rPr>
        <w:t>cykling</w:t>
      </w:r>
      <w:r w:rsidRPr="001D2282">
        <w:rPr>
          <w:rFonts w:asciiTheme="minorHAnsi" w:hAnsiTheme="minorHAnsi"/>
        </w:rPr>
        <w:t xml:space="preserve"> ikke er tilladt</w:t>
      </w:r>
      <w:r w:rsidR="00EB0073" w:rsidRPr="001D2282">
        <w:rPr>
          <w:rFonts w:asciiTheme="minorHAnsi" w:hAnsiTheme="minorHAnsi"/>
        </w:rPr>
        <w:t>.</w:t>
      </w:r>
    </w:p>
    <w:p w:rsidR="00B9690C" w:rsidRPr="001D2282" w:rsidRDefault="00B9690C" w:rsidP="00B9690C">
      <w:pPr>
        <w:rPr>
          <w:rFonts w:asciiTheme="minorHAnsi" w:hAnsiTheme="minorHAnsi"/>
        </w:rPr>
      </w:pPr>
    </w:p>
    <w:p w:rsidR="00B9690C" w:rsidRPr="001D2282" w:rsidRDefault="00B9690C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</w:rPr>
        <w:t>Flodbækken   har været så blokeret af sand her i foråret, at der kom opstemning af bækken</w:t>
      </w:r>
      <w:r w:rsidR="00EB0073" w:rsidRPr="001D2282">
        <w:rPr>
          <w:rFonts w:asciiTheme="minorHAnsi" w:hAnsiTheme="minorHAnsi"/>
        </w:rPr>
        <w:t>,</w:t>
      </w:r>
      <w:r w:rsidRPr="001D2282">
        <w:rPr>
          <w:rFonts w:asciiTheme="minorHAnsi" w:hAnsiTheme="minorHAnsi"/>
        </w:rPr>
        <w:t xml:space="preserve"> således</w:t>
      </w:r>
      <w:r w:rsidR="00EB0073" w:rsidRPr="001D2282">
        <w:rPr>
          <w:rFonts w:asciiTheme="minorHAnsi" w:hAnsiTheme="minorHAnsi"/>
        </w:rPr>
        <w:t xml:space="preserve"> at </w:t>
      </w:r>
      <w:r w:rsidRPr="001D2282">
        <w:rPr>
          <w:rFonts w:asciiTheme="minorHAnsi" w:hAnsiTheme="minorHAnsi"/>
        </w:rPr>
        <w:t>gangbroer</w:t>
      </w:r>
      <w:r w:rsidR="00EB0073" w:rsidRPr="001D2282">
        <w:rPr>
          <w:rFonts w:asciiTheme="minorHAnsi" w:hAnsiTheme="minorHAnsi"/>
        </w:rPr>
        <w:t>ne</w:t>
      </w:r>
      <w:r w:rsidRPr="001D2282">
        <w:rPr>
          <w:rFonts w:asciiTheme="minorHAnsi" w:hAnsiTheme="minorHAnsi"/>
        </w:rPr>
        <w:t xml:space="preserve"> var helt oversvømmet og umulig at gå </w:t>
      </w:r>
      <w:r w:rsidR="00EB0073" w:rsidRPr="001D2282">
        <w:rPr>
          <w:rFonts w:asciiTheme="minorHAnsi" w:hAnsiTheme="minorHAnsi"/>
        </w:rPr>
        <w:t>på</w:t>
      </w:r>
      <w:r w:rsidRPr="001D2282">
        <w:rPr>
          <w:rFonts w:asciiTheme="minorHAnsi" w:hAnsiTheme="minorHAnsi"/>
        </w:rPr>
        <w:t xml:space="preserve"> til </w:t>
      </w:r>
      <w:proofErr w:type="gramStart"/>
      <w:r w:rsidRPr="001D2282">
        <w:rPr>
          <w:rFonts w:asciiTheme="minorHAnsi" w:hAnsiTheme="minorHAnsi"/>
        </w:rPr>
        <w:t>stranden</w:t>
      </w:r>
      <w:r w:rsidR="001D2282">
        <w:rPr>
          <w:rFonts w:asciiTheme="minorHAnsi" w:hAnsiTheme="minorHAnsi"/>
        </w:rPr>
        <w:t>,</w:t>
      </w:r>
      <w:r w:rsidRPr="001D2282">
        <w:rPr>
          <w:rFonts w:asciiTheme="minorHAnsi" w:hAnsiTheme="minorHAnsi"/>
        </w:rPr>
        <w:t xml:space="preserve">  med</w:t>
      </w:r>
      <w:proofErr w:type="gramEnd"/>
      <w:r w:rsidRPr="001D2282">
        <w:rPr>
          <w:rFonts w:asciiTheme="minorHAnsi" w:hAnsiTheme="minorHAnsi"/>
        </w:rPr>
        <w:t xml:space="preserve"> mindre man brugte langskaftede gummistøvler.  Der er nu renset</w:t>
      </w:r>
      <w:r w:rsidR="00EB0073" w:rsidRPr="001D2282">
        <w:rPr>
          <w:rFonts w:asciiTheme="minorHAnsi" w:hAnsiTheme="minorHAnsi"/>
        </w:rPr>
        <w:t>,</w:t>
      </w:r>
      <w:r w:rsidRPr="001D2282">
        <w:rPr>
          <w:rFonts w:asciiTheme="minorHAnsi" w:hAnsiTheme="minorHAnsi"/>
        </w:rPr>
        <w:t xml:space="preserve"> så vandet kan løbe ud.</w:t>
      </w:r>
      <w:r w:rsidR="001D2282">
        <w:rPr>
          <w:rStyle w:val="Fodnotehenvisning"/>
          <w:rFonts w:asciiTheme="minorHAnsi" w:hAnsiTheme="minorHAnsi"/>
        </w:rPr>
        <w:footnoteReference w:id="1"/>
      </w:r>
    </w:p>
    <w:p w:rsidR="00B9690C" w:rsidRPr="001D2282" w:rsidRDefault="00B9690C" w:rsidP="00B9690C">
      <w:pPr>
        <w:rPr>
          <w:rFonts w:asciiTheme="minorHAnsi" w:hAnsiTheme="minorHAnsi"/>
        </w:rPr>
      </w:pPr>
    </w:p>
    <w:p w:rsidR="00B9690C" w:rsidRPr="001D2282" w:rsidRDefault="00B9690C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</w:rPr>
        <w:t>Ja det var min beretning om det passerede i årets løb</w:t>
      </w:r>
      <w:r w:rsidR="00EB0073" w:rsidRPr="001D2282">
        <w:rPr>
          <w:rFonts w:asciiTheme="minorHAnsi" w:hAnsiTheme="minorHAnsi"/>
        </w:rPr>
        <w:t>. Jeg</w:t>
      </w:r>
      <w:r w:rsidRPr="001D2282">
        <w:rPr>
          <w:rFonts w:asciiTheme="minorHAnsi" w:hAnsiTheme="minorHAnsi"/>
        </w:rPr>
        <w:t xml:space="preserve"> er sikker på af Poul kan svare på evt. spørgsmål</w:t>
      </w:r>
    </w:p>
    <w:p w:rsidR="00B9690C" w:rsidRPr="001D2282" w:rsidRDefault="00B9690C" w:rsidP="00B9690C">
      <w:pPr>
        <w:rPr>
          <w:rFonts w:asciiTheme="minorHAnsi" w:hAnsiTheme="minorHAnsi"/>
        </w:rPr>
      </w:pPr>
    </w:p>
    <w:p w:rsidR="00B9690C" w:rsidRPr="001D2282" w:rsidRDefault="00B9690C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</w:rPr>
        <w:t>Jeg takker</w:t>
      </w:r>
      <w:r w:rsidR="00EB0073" w:rsidRPr="001D2282">
        <w:rPr>
          <w:rFonts w:asciiTheme="minorHAnsi" w:hAnsiTheme="minorHAnsi"/>
        </w:rPr>
        <w:t xml:space="preserve"> den</w:t>
      </w:r>
      <w:r w:rsidRPr="001D2282">
        <w:rPr>
          <w:rFonts w:asciiTheme="minorHAnsi" w:hAnsiTheme="minorHAnsi"/>
        </w:rPr>
        <w:t xml:space="preserve"> øvrige bestyrelse for deres arbejde i årets løb</w:t>
      </w:r>
    </w:p>
    <w:p w:rsidR="00B9690C" w:rsidRPr="001D2282" w:rsidRDefault="00B9690C" w:rsidP="00B9690C">
      <w:pPr>
        <w:rPr>
          <w:rFonts w:asciiTheme="minorHAnsi" w:hAnsiTheme="minorHAnsi"/>
        </w:rPr>
      </w:pPr>
    </w:p>
    <w:p w:rsidR="00B9690C" w:rsidRPr="001D2282" w:rsidRDefault="00EB0073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</w:rPr>
        <w:t xml:space="preserve">Dirigenten satte beretningen til forhandling. </w:t>
      </w:r>
    </w:p>
    <w:p w:rsidR="00EB0073" w:rsidRPr="001D2282" w:rsidRDefault="00EB0073" w:rsidP="00B9690C">
      <w:pPr>
        <w:rPr>
          <w:rFonts w:asciiTheme="minorHAnsi" w:hAnsiTheme="minorHAnsi"/>
        </w:rPr>
      </w:pPr>
    </w:p>
    <w:p w:rsidR="005E1E83" w:rsidRPr="001D2282" w:rsidRDefault="00EB0073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  <w:i/>
        </w:rPr>
        <w:t xml:space="preserve">Poul Holm </w:t>
      </w:r>
      <w:r w:rsidRPr="001D2282">
        <w:rPr>
          <w:rFonts w:asciiTheme="minorHAnsi" w:hAnsiTheme="minorHAnsi"/>
        </w:rPr>
        <w:t xml:space="preserve">bemærkede, at det er vigtigt, at holde bestyrelsen ajour med ændringer i mailadresserne. Han bemærkede, at det var en fejl, at der ikke i indkaldelsen var en </w:t>
      </w:r>
      <w:r w:rsidRPr="001D2282">
        <w:rPr>
          <w:rFonts w:asciiTheme="minorHAnsi" w:hAnsiTheme="minorHAnsi"/>
        </w:rPr>
        <w:lastRenderedPageBreak/>
        <w:t xml:space="preserve">henvisning til vejlavets hjemmeside, </w:t>
      </w:r>
      <w:r w:rsidR="005E1E83" w:rsidRPr="001D2282">
        <w:rPr>
          <w:rFonts w:asciiTheme="minorHAnsi" w:hAnsiTheme="minorHAnsi"/>
        </w:rPr>
        <w:t>www.v</w:t>
      </w:r>
      <w:r w:rsidRPr="001D2282">
        <w:rPr>
          <w:rFonts w:asciiTheme="minorHAnsi" w:hAnsiTheme="minorHAnsi"/>
        </w:rPr>
        <w:t xml:space="preserve">ester </w:t>
      </w:r>
      <w:r w:rsidR="005E1E83" w:rsidRPr="001D2282">
        <w:rPr>
          <w:rFonts w:asciiTheme="minorHAnsi" w:hAnsiTheme="minorHAnsi"/>
        </w:rPr>
        <w:t>k</w:t>
      </w:r>
      <w:r w:rsidRPr="001D2282">
        <w:rPr>
          <w:rFonts w:asciiTheme="minorHAnsi" w:hAnsiTheme="minorHAnsi"/>
        </w:rPr>
        <w:t>litvejs vejlav.dk</w:t>
      </w:r>
      <w:r w:rsidR="005E1E83" w:rsidRPr="001D2282">
        <w:rPr>
          <w:rFonts w:asciiTheme="minorHAnsi" w:hAnsiTheme="minorHAnsi"/>
        </w:rPr>
        <w:t xml:space="preserve">, hvortil han i øvrigt henviste. På hjemmesiden kan man finde referatet fra forårets fællesmøde, der indeholder meget nyttig information. </w:t>
      </w:r>
    </w:p>
    <w:p w:rsidR="005E1E83" w:rsidRPr="001D2282" w:rsidRDefault="005E1E83" w:rsidP="00B9690C">
      <w:pPr>
        <w:rPr>
          <w:rFonts w:asciiTheme="minorHAnsi" w:hAnsiTheme="minorHAnsi"/>
        </w:rPr>
      </w:pPr>
    </w:p>
    <w:p w:rsidR="00EB0073" w:rsidRPr="001D2282" w:rsidRDefault="005E1E83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  <w:i/>
        </w:rPr>
        <w:t>Weesgaard</w:t>
      </w:r>
      <w:r w:rsidRPr="001D2282">
        <w:rPr>
          <w:rFonts w:asciiTheme="minorHAnsi" w:hAnsiTheme="minorHAnsi"/>
        </w:rPr>
        <w:t xml:space="preserve"> fortalte, at han og </w:t>
      </w:r>
      <w:r w:rsidRPr="001D2282">
        <w:rPr>
          <w:rFonts w:asciiTheme="minorHAnsi" w:hAnsiTheme="minorHAnsi"/>
          <w:i/>
        </w:rPr>
        <w:t xml:space="preserve">Charlotte </w:t>
      </w:r>
      <w:proofErr w:type="gramStart"/>
      <w:r w:rsidRPr="001D2282">
        <w:rPr>
          <w:rFonts w:asciiTheme="minorHAnsi" w:hAnsiTheme="minorHAnsi"/>
          <w:i/>
        </w:rPr>
        <w:t>Barfod</w:t>
      </w:r>
      <w:r w:rsidRPr="001D2282">
        <w:rPr>
          <w:rFonts w:asciiTheme="minorHAnsi" w:hAnsiTheme="minorHAnsi"/>
        </w:rPr>
        <w:t xml:space="preserve"> </w:t>
      </w:r>
      <w:r w:rsidR="00EB0073" w:rsidRPr="001D2282">
        <w:rPr>
          <w:rFonts w:asciiTheme="minorHAnsi" w:hAnsiTheme="minorHAnsi"/>
        </w:rPr>
        <w:t xml:space="preserve"> </w:t>
      </w:r>
      <w:r w:rsidRPr="001D2282">
        <w:rPr>
          <w:rFonts w:asciiTheme="minorHAnsi" w:hAnsiTheme="minorHAnsi"/>
        </w:rPr>
        <w:t>i</w:t>
      </w:r>
      <w:proofErr w:type="gramEnd"/>
      <w:r w:rsidRPr="001D2282">
        <w:rPr>
          <w:rFonts w:asciiTheme="minorHAnsi" w:hAnsiTheme="minorHAnsi"/>
        </w:rPr>
        <w:t xml:space="preserve"> fællesskab havde frabedt sig en indhegning på stranden til løse hunde. </w:t>
      </w:r>
    </w:p>
    <w:p w:rsidR="005E1E83" w:rsidRPr="001D2282" w:rsidRDefault="005E1E83" w:rsidP="00B9690C">
      <w:pPr>
        <w:rPr>
          <w:rFonts w:asciiTheme="minorHAnsi" w:hAnsiTheme="minorHAnsi"/>
        </w:rPr>
      </w:pPr>
    </w:p>
    <w:p w:rsidR="005E1E83" w:rsidRPr="001D2282" w:rsidRDefault="005E1E83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  <w:i/>
        </w:rPr>
        <w:t xml:space="preserve">Weesgaard </w:t>
      </w:r>
      <w:r w:rsidRPr="001D2282">
        <w:rPr>
          <w:rFonts w:asciiTheme="minorHAnsi" w:hAnsiTheme="minorHAnsi"/>
        </w:rPr>
        <w:t xml:space="preserve">nævnte endvidere, at det var ham, der havde bedt bestyrelsen overveje en saltbehandling af vejene. Det har man gode erfaringer med, blandt andet i Sverige. Han foreslog, at man forsøgte sig på en forsøgsstrækning, f.eks. Vester Klitvej fra Plantørvej til Drosselvej. </w:t>
      </w:r>
    </w:p>
    <w:p w:rsidR="005E1E83" w:rsidRPr="001D2282" w:rsidRDefault="005E1E83" w:rsidP="00B9690C">
      <w:pPr>
        <w:rPr>
          <w:rFonts w:asciiTheme="minorHAnsi" w:hAnsiTheme="minorHAnsi"/>
        </w:rPr>
      </w:pPr>
    </w:p>
    <w:p w:rsidR="005E1E83" w:rsidRPr="001D2282" w:rsidRDefault="005E1E83" w:rsidP="00B9690C">
      <w:pPr>
        <w:rPr>
          <w:rFonts w:asciiTheme="minorHAnsi" w:hAnsiTheme="minorHAnsi"/>
          <w:i/>
        </w:rPr>
      </w:pPr>
      <w:r w:rsidRPr="001D2282">
        <w:rPr>
          <w:rFonts w:asciiTheme="minorHAnsi" w:hAnsiTheme="minorHAnsi"/>
        </w:rPr>
        <w:t xml:space="preserve">Det blev tilkendegivet fra bestyrelsen, at man ville overveje spørgsmålet igen. </w:t>
      </w:r>
    </w:p>
    <w:p w:rsidR="00B9690C" w:rsidRPr="001D2282" w:rsidRDefault="00B9690C" w:rsidP="00B9690C">
      <w:pPr>
        <w:rPr>
          <w:rFonts w:asciiTheme="minorHAnsi" w:hAnsiTheme="minorHAnsi"/>
        </w:rPr>
      </w:pPr>
    </w:p>
    <w:p w:rsidR="00B9690C" w:rsidRPr="001D2282" w:rsidRDefault="005E1E83" w:rsidP="00B9690C">
      <w:pPr>
        <w:rPr>
          <w:rFonts w:asciiTheme="minorHAnsi" w:hAnsiTheme="minorHAnsi"/>
        </w:rPr>
      </w:pPr>
      <w:r w:rsidRPr="001D2282">
        <w:rPr>
          <w:rFonts w:asciiTheme="minorHAnsi" w:hAnsiTheme="minorHAnsi"/>
        </w:rPr>
        <w:t>Der var ikke flere, der ønskede ordet og dirigenten konstaterede, at beretningen var godkendt.</w:t>
      </w:r>
      <w:r w:rsidR="001D2282" w:rsidRPr="001D2282">
        <w:rPr>
          <w:rFonts w:asciiTheme="minorHAnsi" w:hAnsiTheme="minorHAnsi"/>
        </w:rPr>
        <w:br/>
      </w:r>
      <w:r w:rsidRPr="001D2282">
        <w:rPr>
          <w:rFonts w:asciiTheme="minorHAnsi" w:hAnsiTheme="minorHAnsi"/>
        </w:rPr>
        <w:t xml:space="preserve"> </w:t>
      </w:r>
    </w:p>
    <w:p w:rsidR="005E1E83" w:rsidRPr="001D2282" w:rsidRDefault="005E1E83" w:rsidP="00B9690C">
      <w:pPr>
        <w:rPr>
          <w:rFonts w:asciiTheme="minorHAnsi" w:hAnsiTheme="minorHAnsi"/>
        </w:rPr>
      </w:pPr>
    </w:p>
    <w:p w:rsidR="00447A1D" w:rsidRPr="001D2282" w:rsidRDefault="00447A1D" w:rsidP="00E77070">
      <w:pPr>
        <w:spacing w:after="160" w:line="288" w:lineRule="auto"/>
        <w:rPr>
          <w:rFonts w:asciiTheme="minorHAnsi" w:hAnsiTheme="minorHAnsi" w:cs="Arial"/>
          <w:b/>
        </w:rPr>
      </w:pPr>
      <w:r w:rsidRPr="001D2282">
        <w:rPr>
          <w:rFonts w:asciiTheme="minorHAnsi" w:hAnsiTheme="minorHAnsi" w:cs="Arial"/>
          <w:b/>
        </w:rPr>
        <w:t>Ad punkt 3</w:t>
      </w:r>
      <w:r w:rsidR="002E2508" w:rsidRPr="001D2282">
        <w:rPr>
          <w:rFonts w:asciiTheme="minorHAnsi" w:hAnsiTheme="minorHAnsi" w:cs="Arial"/>
          <w:b/>
        </w:rPr>
        <w:t xml:space="preserve"> -</w:t>
      </w:r>
      <w:r w:rsidRPr="001D2282">
        <w:rPr>
          <w:rFonts w:asciiTheme="minorHAnsi" w:hAnsiTheme="minorHAnsi" w:cs="Arial"/>
          <w:b/>
        </w:rPr>
        <w:t xml:space="preserve"> </w:t>
      </w:r>
      <w:r w:rsidR="00152C34" w:rsidRPr="001D2282">
        <w:rPr>
          <w:rFonts w:asciiTheme="minorHAnsi" w:hAnsiTheme="minorHAnsi" w:cs="Arial"/>
          <w:b/>
        </w:rPr>
        <w:t>Godkendelse af regnskab for 2016</w:t>
      </w:r>
    </w:p>
    <w:p w:rsidR="002E2508" w:rsidRPr="001D2282" w:rsidRDefault="00152C34" w:rsidP="00E77070">
      <w:p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>K</w:t>
      </w:r>
      <w:r w:rsidR="002E2508" w:rsidRPr="001D2282">
        <w:rPr>
          <w:rFonts w:asciiTheme="minorHAnsi" w:hAnsiTheme="minorHAnsi" w:cs="Arial"/>
        </w:rPr>
        <w:t>assereren gennemgik regnskabet</w:t>
      </w:r>
      <w:r w:rsidRPr="001D2282">
        <w:rPr>
          <w:rFonts w:asciiTheme="minorHAnsi" w:hAnsiTheme="minorHAnsi" w:cs="Arial"/>
        </w:rPr>
        <w:t xml:space="preserve"> for 2016, der vedhæftes referatet</w:t>
      </w:r>
      <w:r w:rsidR="008F3CBF" w:rsidRPr="001D2282">
        <w:rPr>
          <w:rFonts w:asciiTheme="minorHAnsi" w:hAnsiTheme="minorHAnsi" w:cs="Arial"/>
        </w:rPr>
        <w:t xml:space="preserve">, der balancerer med et kontant bankindestående på </w:t>
      </w:r>
      <w:r w:rsidR="005E1E83" w:rsidRPr="001D2282">
        <w:rPr>
          <w:rFonts w:asciiTheme="minorHAnsi" w:hAnsiTheme="minorHAnsi" w:cstheme="minorBidi"/>
          <w:sz w:val="20"/>
          <w:szCs w:val="22"/>
        </w:rPr>
        <w:t>59.418,</w:t>
      </w:r>
      <w:proofErr w:type="gramStart"/>
      <w:r w:rsidR="005E1E83" w:rsidRPr="001D2282">
        <w:rPr>
          <w:rFonts w:asciiTheme="minorHAnsi" w:hAnsiTheme="minorHAnsi" w:cstheme="minorBidi"/>
          <w:sz w:val="20"/>
          <w:szCs w:val="22"/>
        </w:rPr>
        <w:t xml:space="preserve">05 </w:t>
      </w:r>
      <w:r w:rsidR="00517848" w:rsidRPr="001D2282">
        <w:rPr>
          <w:rFonts w:asciiTheme="minorHAnsi" w:hAnsiTheme="minorHAnsi" w:cs="Arial"/>
        </w:rPr>
        <w:t xml:space="preserve"> </w:t>
      </w:r>
      <w:r w:rsidR="008F3CBF" w:rsidRPr="001D2282">
        <w:rPr>
          <w:rFonts w:asciiTheme="minorHAnsi" w:hAnsiTheme="minorHAnsi" w:cs="Arial"/>
        </w:rPr>
        <w:t>kr.</w:t>
      </w:r>
      <w:proofErr w:type="gramEnd"/>
      <w:r w:rsidR="008F3CBF" w:rsidRPr="001D2282">
        <w:rPr>
          <w:rFonts w:asciiTheme="minorHAnsi" w:hAnsiTheme="minorHAnsi" w:cs="Arial"/>
        </w:rPr>
        <w:t xml:space="preserve"> efter et </w:t>
      </w:r>
      <w:r w:rsidR="00517848" w:rsidRPr="001D2282">
        <w:rPr>
          <w:rFonts w:asciiTheme="minorHAnsi" w:hAnsiTheme="minorHAnsi" w:cs="Arial"/>
        </w:rPr>
        <w:t xml:space="preserve">resultat </w:t>
      </w:r>
      <w:r w:rsidR="008F3CBF" w:rsidRPr="001D2282">
        <w:rPr>
          <w:rFonts w:asciiTheme="minorHAnsi" w:hAnsiTheme="minorHAnsi" w:cs="Arial"/>
        </w:rPr>
        <w:t xml:space="preserve">på </w:t>
      </w:r>
      <w:r w:rsidR="005E1E83" w:rsidRPr="001D2282">
        <w:rPr>
          <w:rFonts w:asciiTheme="minorHAnsi" w:hAnsiTheme="minorHAnsi" w:cstheme="minorBidi"/>
          <w:sz w:val="20"/>
          <w:szCs w:val="22"/>
        </w:rPr>
        <w:t xml:space="preserve">12.676,27 </w:t>
      </w:r>
      <w:r w:rsidR="008F3CBF" w:rsidRPr="001D2282">
        <w:rPr>
          <w:rFonts w:asciiTheme="minorHAnsi" w:hAnsiTheme="minorHAnsi" w:cs="Arial"/>
        </w:rPr>
        <w:t xml:space="preserve">kr. </w:t>
      </w:r>
      <w:r w:rsidR="002E2508" w:rsidRPr="001D2282">
        <w:rPr>
          <w:rFonts w:asciiTheme="minorHAnsi" w:hAnsiTheme="minorHAnsi" w:cs="Arial"/>
        </w:rPr>
        <w:t xml:space="preserve">Regnskabet godkendtes. </w:t>
      </w:r>
      <w:r w:rsidR="001D2282" w:rsidRPr="001D2282">
        <w:rPr>
          <w:rFonts w:asciiTheme="minorHAnsi" w:hAnsiTheme="minorHAnsi" w:cs="Arial"/>
        </w:rPr>
        <w:br/>
      </w:r>
    </w:p>
    <w:p w:rsidR="002E2508" w:rsidRPr="001D2282" w:rsidRDefault="002E2508" w:rsidP="00E77070">
      <w:pPr>
        <w:spacing w:after="160" w:line="288" w:lineRule="auto"/>
        <w:rPr>
          <w:rFonts w:asciiTheme="minorHAnsi" w:hAnsiTheme="minorHAnsi" w:cs="Arial"/>
          <w:b/>
        </w:rPr>
      </w:pPr>
      <w:r w:rsidRPr="001D2282">
        <w:rPr>
          <w:rFonts w:asciiTheme="minorHAnsi" w:hAnsiTheme="minorHAnsi" w:cs="Arial"/>
          <w:b/>
        </w:rPr>
        <w:t>Ad punkt 4 – Fastsættelse af kontingent</w:t>
      </w:r>
    </w:p>
    <w:p w:rsidR="00627D70" w:rsidRPr="001D2282" w:rsidRDefault="002E2508" w:rsidP="00E77070">
      <w:p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>Der var ingen bemærkninger til bestyrelsens forslag om uændret kontingent for 201</w:t>
      </w:r>
      <w:r w:rsidR="005E1E83" w:rsidRPr="001D2282">
        <w:rPr>
          <w:rFonts w:asciiTheme="minorHAnsi" w:hAnsiTheme="minorHAnsi" w:cs="Arial"/>
        </w:rPr>
        <w:t>7</w:t>
      </w:r>
      <w:r w:rsidRPr="001D2282">
        <w:rPr>
          <w:rFonts w:asciiTheme="minorHAnsi" w:hAnsiTheme="minorHAnsi" w:cs="Arial"/>
        </w:rPr>
        <w:t xml:space="preserve"> på 500 kr. Forslaget blev derfor vedtaget.</w:t>
      </w:r>
      <w:r w:rsidR="001D2282" w:rsidRPr="001D2282">
        <w:rPr>
          <w:rFonts w:asciiTheme="minorHAnsi" w:hAnsiTheme="minorHAnsi" w:cs="Arial"/>
        </w:rPr>
        <w:br/>
      </w:r>
    </w:p>
    <w:p w:rsidR="002E2508" w:rsidRPr="001D2282" w:rsidRDefault="002E2508" w:rsidP="005E1E83">
      <w:pPr>
        <w:spacing w:after="200" w:line="288" w:lineRule="auto"/>
        <w:rPr>
          <w:rFonts w:asciiTheme="minorHAnsi" w:hAnsiTheme="minorHAnsi" w:cs="Arial"/>
          <w:b/>
        </w:rPr>
      </w:pPr>
      <w:r w:rsidRPr="001D2282">
        <w:rPr>
          <w:rFonts w:asciiTheme="minorHAnsi" w:hAnsiTheme="minorHAnsi" w:cs="Arial"/>
          <w:b/>
        </w:rPr>
        <w:t>Ad punkt 5 – Indkomne forslag fra medlemmerne</w:t>
      </w:r>
    </w:p>
    <w:p w:rsidR="001D2282" w:rsidRPr="001D2282" w:rsidRDefault="007E49B4" w:rsidP="00E77070">
      <w:pPr>
        <w:spacing w:after="160" w:line="288" w:lineRule="auto"/>
        <w:rPr>
          <w:rFonts w:asciiTheme="minorHAnsi" w:hAnsiTheme="minorHAnsi" w:cs="Arial"/>
          <w:b/>
        </w:rPr>
      </w:pPr>
      <w:r w:rsidRPr="001D2282">
        <w:rPr>
          <w:rFonts w:asciiTheme="minorHAnsi" w:hAnsiTheme="minorHAnsi" w:cs="Arial"/>
        </w:rPr>
        <w:t>Poul Holm</w:t>
      </w:r>
      <w:r w:rsidR="008F3CBF" w:rsidRPr="001D2282">
        <w:rPr>
          <w:rFonts w:asciiTheme="minorHAnsi" w:hAnsiTheme="minorHAnsi" w:cs="Arial"/>
        </w:rPr>
        <w:t xml:space="preserve"> meddelte, at der</w:t>
      </w:r>
      <w:r w:rsidR="00517848" w:rsidRPr="001D2282">
        <w:rPr>
          <w:rFonts w:asciiTheme="minorHAnsi" w:hAnsiTheme="minorHAnsi" w:cs="Arial"/>
        </w:rPr>
        <w:t xml:space="preserve"> – som det også fremgår af indkaldelsen - </w:t>
      </w:r>
      <w:r w:rsidR="008F3CBF" w:rsidRPr="001D2282">
        <w:rPr>
          <w:rFonts w:asciiTheme="minorHAnsi" w:hAnsiTheme="minorHAnsi" w:cs="Arial"/>
        </w:rPr>
        <w:t xml:space="preserve"> ikke var indkommet forslag</w:t>
      </w:r>
      <w:r w:rsidRPr="001D2282">
        <w:rPr>
          <w:rFonts w:asciiTheme="minorHAnsi" w:hAnsiTheme="minorHAnsi" w:cs="Arial"/>
        </w:rPr>
        <w:t>, heller ikke efter udsendelsen af indkaldelsen</w:t>
      </w:r>
      <w:r w:rsidR="008F3CBF" w:rsidRPr="001D2282">
        <w:rPr>
          <w:rFonts w:asciiTheme="minorHAnsi" w:hAnsiTheme="minorHAnsi" w:cs="Arial"/>
        </w:rPr>
        <w:t xml:space="preserve">. </w:t>
      </w:r>
      <w:r w:rsidR="001D2282" w:rsidRPr="001D2282">
        <w:rPr>
          <w:rFonts w:asciiTheme="minorHAnsi" w:hAnsiTheme="minorHAnsi" w:cs="Arial"/>
        </w:rPr>
        <w:br/>
      </w:r>
    </w:p>
    <w:p w:rsidR="002E2508" w:rsidRPr="001D2282" w:rsidRDefault="002E2508" w:rsidP="00E77070">
      <w:p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  <w:b/>
        </w:rPr>
        <w:t xml:space="preserve">Ad punkt 6 – valg af </w:t>
      </w:r>
      <w:r w:rsidR="007E49B4" w:rsidRPr="001D2282">
        <w:rPr>
          <w:rFonts w:asciiTheme="minorHAnsi" w:hAnsiTheme="minorHAnsi" w:cs="Arial"/>
          <w:b/>
        </w:rPr>
        <w:t>3</w:t>
      </w:r>
      <w:r w:rsidRPr="001D2282">
        <w:rPr>
          <w:rFonts w:asciiTheme="minorHAnsi" w:hAnsiTheme="minorHAnsi" w:cs="Arial"/>
          <w:b/>
        </w:rPr>
        <w:t xml:space="preserve"> medlemmer til bestyrelsen</w:t>
      </w:r>
    </w:p>
    <w:p w:rsidR="0024070B" w:rsidRPr="001D2282" w:rsidRDefault="007E49B4" w:rsidP="00E77070">
      <w:p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 xml:space="preserve">Søren Steensen bekræftede, at </w:t>
      </w:r>
      <w:r w:rsidRPr="001D2282">
        <w:rPr>
          <w:rFonts w:asciiTheme="minorHAnsi" w:hAnsiTheme="minorHAnsi" w:cs="Arial"/>
        </w:rPr>
        <w:t>han</w:t>
      </w:r>
      <w:r w:rsidRPr="001D2282">
        <w:rPr>
          <w:rFonts w:asciiTheme="minorHAnsi" w:hAnsiTheme="minorHAnsi" w:cs="Arial"/>
        </w:rPr>
        <w:t xml:space="preserve"> var villige til genvalg. </w:t>
      </w:r>
      <w:r w:rsidRPr="001D2282">
        <w:rPr>
          <w:rFonts w:asciiTheme="minorHAnsi" w:hAnsiTheme="minorHAnsi" w:cs="Arial"/>
        </w:rPr>
        <w:t xml:space="preserve">Henning Bak og Kaj Vestergaard har givet et tilsvarende tilsagn. </w:t>
      </w:r>
    </w:p>
    <w:p w:rsidR="00532FD2" w:rsidRPr="001D2282" w:rsidRDefault="002E2508" w:rsidP="00E77070">
      <w:pPr>
        <w:spacing w:after="160" w:line="288" w:lineRule="auto"/>
        <w:rPr>
          <w:rFonts w:asciiTheme="minorHAnsi" w:hAnsiTheme="minorHAnsi" w:cs="Arial"/>
          <w:b/>
        </w:rPr>
      </w:pPr>
      <w:r w:rsidRPr="001D2282">
        <w:rPr>
          <w:rFonts w:asciiTheme="minorHAnsi" w:hAnsiTheme="minorHAnsi" w:cs="Arial"/>
        </w:rPr>
        <w:t xml:space="preserve">Der var ikke andre forslag og de </w:t>
      </w:r>
      <w:r w:rsidR="007E49B4" w:rsidRPr="001D2282">
        <w:rPr>
          <w:rFonts w:asciiTheme="minorHAnsi" w:hAnsiTheme="minorHAnsi" w:cs="Arial"/>
        </w:rPr>
        <w:t>3</w:t>
      </w:r>
      <w:r w:rsidR="00E36C52" w:rsidRPr="001D2282">
        <w:rPr>
          <w:rFonts w:asciiTheme="minorHAnsi" w:hAnsiTheme="minorHAnsi" w:cs="Arial"/>
        </w:rPr>
        <w:t xml:space="preserve"> medlemmer</w:t>
      </w:r>
      <w:r w:rsidR="008F3CBF" w:rsidRPr="001D2282">
        <w:rPr>
          <w:rFonts w:asciiTheme="minorHAnsi" w:hAnsiTheme="minorHAnsi" w:cs="Arial"/>
        </w:rPr>
        <w:t xml:space="preserve"> </w:t>
      </w:r>
      <w:r w:rsidRPr="001D2282">
        <w:rPr>
          <w:rFonts w:asciiTheme="minorHAnsi" w:hAnsiTheme="minorHAnsi" w:cs="Arial"/>
        </w:rPr>
        <w:t xml:space="preserve">blev </w:t>
      </w:r>
      <w:r w:rsidR="00E36C52" w:rsidRPr="001D2282">
        <w:rPr>
          <w:rFonts w:asciiTheme="minorHAnsi" w:hAnsiTheme="minorHAnsi" w:cs="Arial"/>
        </w:rPr>
        <w:t>gen</w:t>
      </w:r>
      <w:r w:rsidRPr="001D2282">
        <w:rPr>
          <w:rFonts w:asciiTheme="minorHAnsi" w:hAnsiTheme="minorHAnsi" w:cs="Arial"/>
        </w:rPr>
        <w:t>valgt</w:t>
      </w:r>
      <w:r w:rsidR="008F3CBF" w:rsidRPr="001D2282">
        <w:rPr>
          <w:rFonts w:asciiTheme="minorHAnsi" w:hAnsiTheme="minorHAnsi" w:cs="Arial"/>
        </w:rPr>
        <w:t xml:space="preserve"> </w:t>
      </w:r>
      <w:r w:rsidR="00E36C52" w:rsidRPr="001D2282">
        <w:rPr>
          <w:rFonts w:asciiTheme="minorHAnsi" w:hAnsiTheme="minorHAnsi" w:cs="Arial"/>
        </w:rPr>
        <w:t xml:space="preserve">til bestyrelsen </w:t>
      </w:r>
      <w:r w:rsidR="008F3CBF" w:rsidRPr="001D2282">
        <w:rPr>
          <w:rFonts w:asciiTheme="minorHAnsi" w:hAnsiTheme="minorHAnsi" w:cs="Arial"/>
        </w:rPr>
        <w:t>med applaus</w:t>
      </w:r>
      <w:r w:rsidRPr="001D2282">
        <w:rPr>
          <w:rFonts w:asciiTheme="minorHAnsi" w:hAnsiTheme="minorHAnsi" w:cs="Arial"/>
        </w:rPr>
        <w:t>.</w:t>
      </w:r>
      <w:r w:rsidR="001D2282" w:rsidRPr="001D2282">
        <w:rPr>
          <w:rFonts w:asciiTheme="minorHAnsi" w:hAnsiTheme="minorHAnsi" w:cs="Arial"/>
        </w:rPr>
        <w:br/>
      </w:r>
      <w:r w:rsidR="00761FE1" w:rsidRPr="001D2282">
        <w:rPr>
          <w:rFonts w:asciiTheme="minorHAnsi" w:hAnsiTheme="minorHAnsi" w:cs="Arial"/>
        </w:rPr>
        <w:lastRenderedPageBreak/>
        <w:br/>
      </w:r>
      <w:r w:rsidRPr="001D2282">
        <w:rPr>
          <w:rFonts w:asciiTheme="minorHAnsi" w:hAnsiTheme="minorHAnsi" w:cs="Arial"/>
          <w:b/>
        </w:rPr>
        <w:t>Ad punkt 7 – Eventuelt</w:t>
      </w:r>
    </w:p>
    <w:p w:rsidR="007E49B4" w:rsidRPr="001D2282" w:rsidRDefault="00E36C52" w:rsidP="00E77070">
      <w:p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>Poul Holm</w:t>
      </w:r>
      <w:r w:rsidR="007E49B4" w:rsidRPr="001D2282">
        <w:rPr>
          <w:rFonts w:asciiTheme="minorHAnsi" w:hAnsiTheme="minorHAnsi" w:cs="Arial"/>
        </w:rPr>
        <w:t xml:space="preserve"> oplyste, at han havde modtaget en henvendelse</w:t>
      </w:r>
      <w:r w:rsidR="00AB7378" w:rsidRPr="001D2282">
        <w:rPr>
          <w:rFonts w:asciiTheme="minorHAnsi" w:hAnsiTheme="minorHAnsi" w:cs="Arial"/>
        </w:rPr>
        <w:t xml:space="preserve"> fra Hanne Iversen, Ålehulvej 2</w:t>
      </w:r>
      <w:r w:rsidR="007E49B4" w:rsidRPr="001D2282">
        <w:rPr>
          <w:rFonts w:asciiTheme="minorHAnsi" w:hAnsiTheme="minorHAnsi" w:cs="Arial"/>
        </w:rPr>
        <w:t>, med anmodning om at læse meddelelsen op på generalforsamlingen. I henvendelsen står der:</w:t>
      </w:r>
    </w:p>
    <w:p w:rsidR="007E49B4" w:rsidRPr="001D2282" w:rsidRDefault="007E49B4" w:rsidP="008542F3">
      <w:pPr>
        <w:spacing w:after="80"/>
        <w:ind w:left="567"/>
        <w:rPr>
          <w:rFonts w:asciiTheme="minorHAnsi" w:hAnsiTheme="minorHAnsi"/>
          <w:sz w:val="22"/>
          <w:szCs w:val="22"/>
        </w:rPr>
      </w:pPr>
      <w:r w:rsidRPr="001D2282">
        <w:rPr>
          <w:rFonts w:asciiTheme="minorHAnsi" w:hAnsiTheme="minorHAnsi"/>
          <w:sz w:val="22"/>
          <w:szCs w:val="22"/>
        </w:rPr>
        <w:t xml:space="preserve">Kære medlemmer i Vester Klitvejs </w:t>
      </w:r>
      <w:proofErr w:type="spellStart"/>
      <w:r w:rsidRPr="001D2282">
        <w:rPr>
          <w:rFonts w:asciiTheme="minorHAnsi" w:hAnsiTheme="minorHAnsi"/>
          <w:sz w:val="22"/>
          <w:szCs w:val="22"/>
        </w:rPr>
        <w:t>vejlav</w:t>
      </w:r>
      <w:proofErr w:type="spellEnd"/>
      <w:r w:rsidRPr="001D2282">
        <w:rPr>
          <w:rFonts w:asciiTheme="minorHAnsi" w:hAnsiTheme="minorHAnsi"/>
          <w:sz w:val="22"/>
          <w:szCs w:val="22"/>
        </w:rPr>
        <w:t>.</w:t>
      </w:r>
    </w:p>
    <w:p w:rsidR="007E49B4" w:rsidRPr="001D2282" w:rsidRDefault="007E49B4" w:rsidP="008542F3">
      <w:pPr>
        <w:spacing w:after="80"/>
        <w:ind w:left="567"/>
        <w:rPr>
          <w:rFonts w:asciiTheme="minorHAnsi" w:hAnsiTheme="minorHAnsi"/>
          <w:sz w:val="22"/>
          <w:szCs w:val="22"/>
        </w:rPr>
      </w:pPr>
      <w:r w:rsidRPr="001D2282">
        <w:rPr>
          <w:rFonts w:asciiTheme="minorHAnsi" w:hAnsiTheme="minorHAnsi"/>
          <w:sz w:val="22"/>
          <w:szCs w:val="22"/>
        </w:rPr>
        <w:t>Vi, Anker og Hanne (Ålehulvej 2) har ikke mulighed for at deltage i generalforsamlingen i år.</w:t>
      </w:r>
    </w:p>
    <w:p w:rsidR="007E49B4" w:rsidRPr="001D2282" w:rsidRDefault="007E49B4" w:rsidP="008542F3">
      <w:pPr>
        <w:spacing w:after="80"/>
        <w:ind w:left="567"/>
        <w:rPr>
          <w:rFonts w:asciiTheme="minorHAnsi" w:hAnsiTheme="minorHAnsi"/>
          <w:sz w:val="22"/>
          <w:szCs w:val="22"/>
        </w:rPr>
      </w:pPr>
      <w:r w:rsidRPr="001D2282">
        <w:rPr>
          <w:rFonts w:asciiTheme="minorHAnsi" w:hAnsiTheme="minorHAnsi"/>
          <w:sz w:val="22"/>
          <w:szCs w:val="22"/>
        </w:rPr>
        <w:t xml:space="preserve">Derfor har vi bedt bestyrelsen om, at om at læse dette brev op under punktet eventuel. </w:t>
      </w:r>
    </w:p>
    <w:p w:rsidR="007E49B4" w:rsidRPr="001D2282" w:rsidRDefault="007E49B4" w:rsidP="008542F3">
      <w:pPr>
        <w:spacing w:after="80"/>
        <w:ind w:left="567"/>
        <w:rPr>
          <w:rFonts w:asciiTheme="minorHAnsi" w:hAnsiTheme="minorHAnsi"/>
          <w:sz w:val="22"/>
          <w:szCs w:val="22"/>
        </w:rPr>
      </w:pPr>
      <w:r w:rsidRPr="001D2282">
        <w:rPr>
          <w:rFonts w:asciiTheme="minorHAnsi" w:hAnsiTheme="minorHAnsi"/>
          <w:sz w:val="22"/>
          <w:szCs w:val="22"/>
        </w:rPr>
        <w:t>På tidligere generalforsamlinger er der blevet opfordret til, at holde bevoksninger på vore grunde og i skel i området i lav højde. Dette af hensyn til alles interesse, således bedst muligt udsyn til klitter og hav sikres og at områdets karakter bevares. Dette er intentionen i Lokalplanen.</w:t>
      </w:r>
    </w:p>
    <w:p w:rsidR="007E49B4" w:rsidRPr="001D2282" w:rsidRDefault="007E49B4" w:rsidP="008542F3">
      <w:pPr>
        <w:spacing w:after="80"/>
        <w:ind w:left="567"/>
        <w:rPr>
          <w:rFonts w:asciiTheme="minorHAnsi" w:hAnsiTheme="minorHAnsi"/>
          <w:sz w:val="22"/>
          <w:szCs w:val="22"/>
        </w:rPr>
      </w:pPr>
      <w:r w:rsidRPr="001D2282">
        <w:rPr>
          <w:rFonts w:asciiTheme="minorHAnsi" w:hAnsiTheme="minorHAnsi"/>
          <w:sz w:val="22"/>
          <w:szCs w:val="22"/>
        </w:rPr>
        <w:t>Vi har bemærket at flere træer og bevoksninger i området atter har vokset sig høje og brede og således trænger til nedskæring og beskæring.</w:t>
      </w:r>
    </w:p>
    <w:p w:rsidR="007E49B4" w:rsidRPr="001D2282" w:rsidRDefault="007E49B4" w:rsidP="008542F3">
      <w:pPr>
        <w:spacing w:after="80"/>
        <w:ind w:left="567"/>
        <w:rPr>
          <w:rFonts w:asciiTheme="minorHAnsi" w:hAnsiTheme="minorHAnsi"/>
          <w:sz w:val="22"/>
          <w:szCs w:val="22"/>
        </w:rPr>
      </w:pPr>
      <w:r w:rsidRPr="001D2282">
        <w:rPr>
          <w:rFonts w:asciiTheme="minorHAnsi" w:hAnsiTheme="minorHAnsi"/>
          <w:sz w:val="22"/>
          <w:szCs w:val="22"/>
        </w:rPr>
        <w:t xml:space="preserve">Der er også steder, hvor bevoksning breder sig ud til </w:t>
      </w:r>
      <w:proofErr w:type="spellStart"/>
      <w:r w:rsidRPr="001D2282">
        <w:rPr>
          <w:rFonts w:asciiTheme="minorHAnsi" w:hAnsiTheme="minorHAnsi"/>
          <w:sz w:val="22"/>
          <w:szCs w:val="22"/>
        </w:rPr>
        <w:t>fællesveje</w:t>
      </w:r>
      <w:proofErr w:type="spellEnd"/>
      <w:r w:rsidRPr="001D2282">
        <w:rPr>
          <w:rFonts w:asciiTheme="minorHAnsi" w:hAnsiTheme="minorHAnsi"/>
          <w:sz w:val="22"/>
          <w:szCs w:val="22"/>
        </w:rPr>
        <w:t>, hvilket bevirker at køretøjer, over tid, rykker mere og mere til siden, og dermed rykkes vejen en smule hvert år.</w:t>
      </w:r>
    </w:p>
    <w:p w:rsidR="007E49B4" w:rsidRPr="001D2282" w:rsidRDefault="007E49B4" w:rsidP="008542F3">
      <w:pPr>
        <w:spacing w:after="80"/>
        <w:ind w:left="567"/>
        <w:rPr>
          <w:rFonts w:asciiTheme="minorHAnsi" w:hAnsiTheme="minorHAnsi"/>
          <w:sz w:val="22"/>
          <w:szCs w:val="22"/>
        </w:rPr>
      </w:pPr>
      <w:r w:rsidRPr="001D2282">
        <w:rPr>
          <w:rFonts w:asciiTheme="minorHAnsi" w:hAnsiTheme="minorHAnsi"/>
          <w:sz w:val="22"/>
          <w:szCs w:val="22"/>
        </w:rPr>
        <w:t xml:space="preserve">Vi vil hermed opfordre alle til, at de enkelte grundejere, vurderer situationen på </w:t>
      </w:r>
      <w:proofErr w:type="gramStart"/>
      <w:r w:rsidRPr="001D2282">
        <w:rPr>
          <w:rFonts w:asciiTheme="minorHAnsi" w:hAnsiTheme="minorHAnsi"/>
          <w:sz w:val="22"/>
          <w:szCs w:val="22"/>
        </w:rPr>
        <w:t>egen  grund</w:t>
      </w:r>
      <w:proofErr w:type="gramEnd"/>
      <w:r w:rsidRPr="001D2282">
        <w:rPr>
          <w:rFonts w:asciiTheme="minorHAnsi" w:hAnsiTheme="minorHAnsi"/>
          <w:sz w:val="22"/>
          <w:szCs w:val="22"/>
        </w:rPr>
        <w:t>, og sikrer fornøden beskæring, således at intentionen i Lokalplanen fastholdes.</w:t>
      </w:r>
    </w:p>
    <w:p w:rsidR="007E49B4" w:rsidRPr="001D2282" w:rsidRDefault="007E49B4" w:rsidP="008542F3">
      <w:pPr>
        <w:spacing w:after="80"/>
        <w:ind w:left="567"/>
        <w:rPr>
          <w:rFonts w:asciiTheme="minorHAnsi" w:hAnsiTheme="minorHAnsi"/>
          <w:sz w:val="22"/>
          <w:szCs w:val="22"/>
        </w:rPr>
      </w:pPr>
      <w:r w:rsidRPr="001D2282">
        <w:rPr>
          <w:rFonts w:asciiTheme="minorHAnsi" w:hAnsiTheme="minorHAnsi"/>
          <w:sz w:val="22"/>
          <w:szCs w:val="22"/>
        </w:rPr>
        <w:t>Vi håber vores opfordring vil blive positiv modtaget.</w:t>
      </w:r>
    </w:p>
    <w:p w:rsidR="008542F3" w:rsidRPr="001D2282" w:rsidRDefault="007E49B4" w:rsidP="008542F3">
      <w:pPr>
        <w:spacing w:after="80"/>
        <w:ind w:left="567"/>
        <w:rPr>
          <w:rFonts w:asciiTheme="minorHAnsi" w:hAnsiTheme="minorHAnsi"/>
          <w:sz w:val="22"/>
          <w:szCs w:val="22"/>
        </w:rPr>
      </w:pPr>
      <w:r w:rsidRPr="001D2282">
        <w:rPr>
          <w:rFonts w:asciiTheme="minorHAnsi" w:hAnsiTheme="minorHAnsi"/>
          <w:sz w:val="22"/>
          <w:szCs w:val="22"/>
        </w:rPr>
        <w:t>Rigtig god pinse til jer alle, hilsen Anker og Hanne.</w:t>
      </w:r>
    </w:p>
    <w:p w:rsidR="008542F3" w:rsidRPr="001D2282" w:rsidRDefault="008542F3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1D2282">
        <w:rPr>
          <w:rFonts w:asciiTheme="minorHAnsi" w:hAnsiTheme="minorHAnsi"/>
          <w:sz w:val="22"/>
          <w:szCs w:val="22"/>
        </w:rPr>
        <w:br w:type="page"/>
      </w:r>
    </w:p>
    <w:p w:rsidR="007E49B4" w:rsidRPr="001D2282" w:rsidRDefault="007E49B4" w:rsidP="008542F3">
      <w:pPr>
        <w:spacing w:after="80"/>
        <w:ind w:left="567"/>
        <w:rPr>
          <w:rFonts w:asciiTheme="minorHAnsi" w:hAnsiTheme="minorHAnsi"/>
          <w:sz w:val="22"/>
          <w:szCs w:val="22"/>
        </w:rPr>
      </w:pPr>
    </w:p>
    <w:p w:rsidR="007E49B4" w:rsidRPr="001D2282" w:rsidRDefault="007E49B4" w:rsidP="00AB7378">
      <w:pPr>
        <w:autoSpaceDE w:val="0"/>
        <w:autoSpaceDN w:val="0"/>
        <w:adjustRightInd w:val="0"/>
        <w:ind w:left="567"/>
        <w:rPr>
          <w:rFonts w:asciiTheme="minorHAnsi" w:hAnsiTheme="minorHAnsi" w:cs="Arial"/>
          <w:b/>
          <w:bCs/>
          <w:sz w:val="20"/>
          <w:szCs w:val="20"/>
        </w:rPr>
      </w:pPr>
      <w:r w:rsidRPr="001D2282">
        <w:rPr>
          <w:rFonts w:asciiTheme="minorHAnsi" w:hAnsiTheme="minorHAnsi" w:cs="Arial"/>
          <w:b/>
          <w:bCs/>
          <w:sz w:val="20"/>
          <w:szCs w:val="20"/>
        </w:rPr>
        <w:t xml:space="preserve">Udklip fra Lokalplanen: </w:t>
      </w:r>
    </w:p>
    <w:p w:rsidR="007E49B4" w:rsidRPr="001D2282" w:rsidRDefault="007E49B4" w:rsidP="00AB7378">
      <w:pPr>
        <w:autoSpaceDE w:val="0"/>
        <w:autoSpaceDN w:val="0"/>
        <w:adjustRightInd w:val="0"/>
        <w:ind w:left="567"/>
        <w:rPr>
          <w:rFonts w:asciiTheme="minorHAnsi" w:hAnsiTheme="minorHAnsi" w:cs="Arial"/>
          <w:b/>
          <w:bCs/>
          <w:sz w:val="20"/>
          <w:szCs w:val="20"/>
        </w:rPr>
      </w:pPr>
    </w:p>
    <w:p w:rsidR="007E49B4" w:rsidRPr="001D2282" w:rsidRDefault="007E49B4" w:rsidP="00AB7378">
      <w:pPr>
        <w:autoSpaceDE w:val="0"/>
        <w:autoSpaceDN w:val="0"/>
        <w:adjustRightInd w:val="0"/>
        <w:ind w:left="567"/>
        <w:rPr>
          <w:rFonts w:asciiTheme="minorHAnsi" w:hAnsiTheme="minorHAnsi" w:cs="Arial"/>
          <w:b/>
          <w:bCs/>
          <w:sz w:val="20"/>
          <w:szCs w:val="20"/>
        </w:rPr>
      </w:pPr>
      <w:r w:rsidRPr="001D2282">
        <w:rPr>
          <w:rFonts w:asciiTheme="minorHAnsi" w:hAnsiTheme="minorHAnsi" w:cs="Arial"/>
          <w:b/>
          <w:bCs/>
          <w:sz w:val="20"/>
          <w:szCs w:val="20"/>
        </w:rPr>
        <w:t>§1. FORMÅL</w:t>
      </w:r>
    </w:p>
    <w:p w:rsidR="007E49B4" w:rsidRPr="001D2282" w:rsidRDefault="007E49B4" w:rsidP="00AB7378">
      <w:pPr>
        <w:autoSpaceDE w:val="0"/>
        <w:autoSpaceDN w:val="0"/>
        <w:adjustRightInd w:val="0"/>
        <w:ind w:left="567"/>
        <w:rPr>
          <w:rFonts w:asciiTheme="minorHAnsi" w:hAnsiTheme="minorHAnsi"/>
          <w:sz w:val="20"/>
          <w:szCs w:val="20"/>
        </w:rPr>
      </w:pPr>
      <w:r w:rsidRPr="001D2282">
        <w:rPr>
          <w:rFonts w:asciiTheme="minorHAnsi" w:hAnsiTheme="minorHAnsi"/>
          <w:b/>
          <w:bCs/>
          <w:sz w:val="20"/>
          <w:szCs w:val="20"/>
        </w:rPr>
        <w:t xml:space="preserve">1.1. </w:t>
      </w:r>
      <w:r w:rsidRPr="001D2282">
        <w:rPr>
          <w:rFonts w:asciiTheme="minorHAnsi" w:hAnsiTheme="minorHAnsi"/>
          <w:sz w:val="20"/>
          <w:szCs w:val="20"/>
        </w:rPr>
        <w:t>Det er lokalplanens formål,</w:t>
      </w:r>
    </w:p>
    <w:p w:rsidR="007E49B4" w:rsidRPr="001D2282" w:rsidRDefault="007E49B4" w:rsidP="00AB7378">
      <w:pPr>
        <w:autoSpaceDE w:val="0"/>
        <w:autoSpaceDN w:val="0"/>
        <w:adjustRightInd w:val="0"/>
        <w:ind w:left="567"/>
        <w:rPr>
          <w:rFonts w:asciiTheme="minorHAnsi" w:hAnsiTheme="minorHAnsi"/>
          <w:sz w:val="20"/>
          <w:szCs w:val="20"/>
        </w:rPr>
      </w:pPr>
      <w:r w:rsidRPr="001D2282">
        <w:rPr>
          <w:rFonts w:asciiTheme="minorHAnsi" w:hAnsiTheme="minorHAnsi" w:cs="Symbol"/>
          <w:sz w:val="20"/>
          <w:szCs w:val="20"/>
        </w:rPr>
        <w:t></w:t>
      </w:r>
      <w:r w:rsidRPr="001D2282">
        <w:rPr>
          <w:rFonts w:asciiTheme="minorHAnsi" w:hAnsiTheme="minorHAnsi" w:cs="Symbol"/>
          <w:sz w:val="20"/>
          <w:szCs w:val="20"/>
        </w:rPr>
        <w:t></w:t>
      </w:r>
      <w:r w:rsidRPr="001D2282">
        <w:rPr>
          <w:rFonts w:asciiTheme="minorHAnsi" w:hAnsiTheme="minorHAnsi"/>
          <w:sz w:val="20"/>
          <w:szCs w:val="20"/>
        </w:rPr>
        <w:t>at sikre områdets anvendelse til sommerhusformål for</w:t>
      </w:r>
    </w:p>
    <w:p w:rsidR="007E49B4" w:rsidRPr="001D2282" w:rsidRDefault="007E49B4" w:rsidP="00AB7378">
      <w:pPr>
        <w:autoSpaceDE w:val="0"/>
        <w:autoSpaceDN w:val="0"/>
        <w:adjustRightInd w:val="0"/>
        <w:ind w:left="567"/>
        <w:rPr>
          <w:rFonts w:asciiTheme="minorHAnsi" w:hAnsiTheme="minorHAnsi"/>
          <w:sz w:val="20"/>
          <w:szCs w:val="20"/>
        </w:rPr>
      </w:pPr>
      <w:r w:rsidRPr="001D2282">
        <w:rPr>
          <w:rFonts w:asciiTheme="minorHAnsi" w:hAnsiTheme="minorHAnsi"/>
          <w:sz w:val="20"/>
          <w:szCs w:val="20"/>
        </w:rPr>
        <w:t>åben/lav sommerhusbebyggelse,</w:t>
      </w:r>
    </w:p>
    <w:p w:rsidR="007E49B4" w:rsidRPr="001D2282" w:rsidRDefault="007E49B4" w:rsidP="00AB7378">
      <w:pPr>
        <w:autoSpaceDE w:val="0"/>
        <w:autoSpaceDN w:val="0"/>
        <w:adjustRightInd w:val="0"/>
        <w:ind w:left="567"/>
        <w:rPr>
          <w:rFonts w:asciiTheme="minorHAnsi" w:hAnsiTheme="minorHAnsi"/>
          <w:sz w:val="20"/>
          <w:szCs w:val="20"/>
        </w:rPr>
      </w:pPr>
      <w:r w:rsidRPr="001D2282">
        <w:rPr>
          <w:rFonts w:asciiTheme="minorHAnsi" w:hAnsiTheme="minorHAnsi" w:cs="Symbol"/>
          <w:sz w:val="20"/>
          <w:szCs w:val="20"/>
        </w:rPr>
        <w:t></w:t>
      </w:r>
      <w:r w:rsidRPr="001D2282">
        <w:rPr>
          <w:rFonts w:asciiTheme="minorHAnsi" w:hAnsiTheme="minorHAnsi" w:cs="Symbol"/>
          <w:sz w:val="20"/>
          <w:szCs w:val="20"/>
        </w:rPr>
        <w:t></w:t>
      </w:r>
      <w:r w:rsidRPr="001D2282">
        <w:rPr>
          <w:rFonts w:asciiTheme="minorHAnsi" w:hAnsiTheme="minorHAnsi"/>
          <w:sz w:val="20"/>
          <w:szCs w:val="20"/>
        </w:rPr>
        <w:t>at sikre områdets landskabelige kvaliteter, således at oplevelsen</w:t>
      </w:r>
    </w:p>
    <w:p w:rsidR="007E49B4" w:rsidRPr="001D2282" w:rsidRDefault="007E49B4" w:rsidP="00AB7378">
      <w:pPr>
        <w:autoSpaceDE w:val="0"/>
        <w:autoSpaceDN w:val="0"/>
        <w:adjustRightInd w:val="0"/>
        <w:ind w:left="567"/>
        <w:rPr>
          <w:rFonts w:asciiTheme="minorHAnsi" w:hAnsiTheme="minorHAnsi"/>
          <w:color w:val="FF0000"/>
          <w:sz w:val="20"/>
          <w:szCs w:val="20"/>
        </w:rPr>
      </w:pPr>
      <w:r w:rsidRPr="001D2282">
        <w:rPr>
          <w:rFonts w:asciiTheme="minorHAnsi" w:hAnsiTheme="minorHAnsi"/>
          <w:sz w:val="20"/>
          <w:szCs w:val="20"/>
        </w:rPr>
        <w:t>af naturområde bevares mellem sommerhusene</w:t>
      </w:r>
      <w:r w:rsidRPr="001D2282">
        <w:rPr>
          <w:rFonts w:asciiTheme="minorHAnsi" w:hAnsiTheme="minorHAnsi"/>
          <w:color w:val="FF0000"/>
          <w:sz w:val="20"/>
          <w:szCs w:val="20"/>
        </w:rPr>
        <w:t>,</w:t>
      </w:r>
    </w:p>
    <w:p w:rsidR="007E49B4" w:rsidRPr="001D2282" w:rsidRDefault="007E49B4" w:rsidP="00AB7378">
      <w:pPr>
        <w:autoSpaceDE w:val="0"/>
        <w:autoSpaceDN w:val="0"/>
        <w:adjustRightInd w:val="0"/>
        <w:ind w:left="567"/>
        <w:rPr>
          <w:rFonts w:asciiTheme="minorHAnsi" w:hAnsiTheme="minorHAnsi"/>
          <w:sz w:val="20"/>
          <w:szCs w:val="20"/>
        </w:rPr>
      </w:pPr>
      <w:r w:rsidRPr="001D2282">
        <w:rPr>
          <w:rFonts w:asciiTheme="minorHAnsi" w:hAnsiTheme="minorHAnsi" w:cs="Symbol"/>
          <w:sz w:val="20"/>
          <w:szCs w:val="20"/>
        </w:rPr>
        <w:t></w:t>
      </w:r>
      <w:r w:rsidRPr="001D2282">
        <w:rPr>
          <w:rFonts w:asciiTheme="minorHAnsi" w:hAnsiTheme="minorHAnsi" w:cs="Symbol"/>
          <w:sz w:val="20"/>
          <w:szCs w:val="20"/>
        </w:rPr>
        <w:t></w:t>
      </w:r>
      <w:r w:rsidRPr="001D2282">
        <w:rPr>
          <w:rFonts w:asciiTheme="minorHAnsi" w:hAnsiTheme="minorHAnsi"/>
          <w:sz w:val="20"/>
          <w:szCs w:val="20"/>
        </w:rPr>
        <w:t>at sikre, at ny bebyggelse opføres i en arkitektur, som på</w:t>
      </w:r>
    </w:p>
    <w:p w:rsidR="007E49B4" w:rsidRPr="001D2282" w:rsidRDefault="007E49B4" w:rsidP="00AB7378">
      <w:pPr>
        <w:autoSpaceDE w:val="0"/>
        <w:autoSpaceDN w:val="0"/>
        <w:adjustRightInd w:val="0"/>
        <w:ind w:left="567"/>
        <w:rPr>
          <w:rFonts w:asciiTheme="minorHAnsi" w:hAnsiTheme="minorHAnsi"/>
          <w:sz w:val="20"/>
          <w:szCs w:val="20"/>
        </w:rPr>
      </w:pPr>
      <w:r w:rsidRPr="001D2282">
        <w:rPr>
          <w:rFonts w:asciiTheme="minorHAnsi" w:hAnsiTheme="minorHAnsi"/>
          <w:sz w:val="20"/>
          <w:szCs w:val="20"/>
        </w:rPr>
        <w:t>en nænsom og kvalitativ måde tilpasser sig naturområdet,</w:t>
      </w:r>
    </w:p>
    <w:p w:rsidR="007E49B4" w:rsidRPr="001D2282" w:rsidRDefault="007E49B4" w:rsidP="00AB7378">
      <w:pPr>
        <w:autoSpaceDE w:val="0"/>
        <w:autoSpaceDN w:val="0"/>
        <w:adjustRightInd w:val="0"/>
        <w:ind w:left="567"/>
        <w:rPr>
          <w:rFonts w:asciiTheme="minorHAnsi" w:hAnsiTheme="minorHAnsi"/>
          <w:sz w:val="20"/>
          <w:szCs w:val="20"/>
        </w:rPr>
      </w:pPr>
      <w:r w:rsidRPr="001D2282">
        <w:rPr>
          <w:rFonts w:asciiTheme="minorHAnsi" w:hAnsiTheme="minorHAnsi" w:cs="Symbol"/>
          <w:sz w:val="20"/>
          <w:szCs w:val="20"/>
        </w:rPr>
        <w:t></w:t>
      </w:r>
      <w:r w:rsidRPr="001D2282">
        <w:rPr>
          <w:rFonts w:asciiTheme="minorHAnsi" w:hAnsiTheme="minorHAnsi" w:cs="Symbol"/>
          <w:sz w:val="20"/>
          <w:szCs w:val="20"/>
        </w:rPr>
        <w:t></w:t>
      </w:r>
      <w:r w:rsidRPr="001D2282">
        <w:rPr>
          <w:rFonts w:asciiTheme="minorHAnsi" w:hAnsiTheme="minorHAnsi"/>
          <w:sz w:val="20"/>
          <w:szCs w:val="20"/>
        </w:rPr>
        <w:t>at give mulighed for udstykning af 8 grunde på sydsiden af</w:t>
      </w:r>
    </w:p>
    <w:p w:rsidR="007E49B4" w:rsidRPr="001D2282" w:rsidRDefault="007E49B4" w:rsidP="00AB7378">
      <w:pPr>
        <w:autoSpaceDE w:val="0"/>
        <w:autoSpaceDN w:val="0"/>
        <w:adjustRightInd w:val="0"/>
        <w:ind w:left="567"/>
        <w:rPr>
          <w:rFonts w:asciiTheme="minorHAnsi" w:hAnsiTheme="minorHAnsi"/>
          <w:sz w:val="20"/>
          <w:szCs w:val="20"/>
        </w:rPr>
      </w:pPr>
      <w:proofErr w:type="spellStart"/>
      <w:r w:rsidRPr="001D2282">
        <w:rPr>
          <w:rFonts w:asciiTheme="minorHAnsi" w:hAnsiTheme="minorHAnsi"/>
          <w:sz w:val="20"/>
          <w:szCs w:val="20"/>
        </w:rPr>
        <w:t>Østervej</w:t>
      </w:r>
      <w:proofErr w:type="spellEnd"/>
      <w:r w:rsidRPr="001D2282">
        <w:rPr>
          <w:rFonts w:asciiTheme="minorHAnsi" w:hAnsiTheme="minorHAnsi"/>
          <w:sz w:val="20"/>
          <w:szCs w:val="20"/>
        </w:rPr>
        <w:t>, og</w:t>
      </w:r>
    </w:p>
    <w:p w:rsidR="007E49B4" w:rsidRPr="001D2282" w:rsidRDefault="007E49B4" w:rsidP="00AB7378">
      <w:pPr>
        <w:ind w:left="567"/>
        <w:rPr>
          <w:rFonts w:asciiTheme="minorHAnsi" w:hAnsiTheme="minorHAnsi"/>
          <w:sz w:val="20"/>
          <w:szCs w:val="20"/>
        </w:rPr>
      </w:pPr>
      <w:r w:rsidRPr="001D2282">
        <w:rPr>
          <w:rFonts w:asciiTheme="minorHAnsi" w:hAnsiTheme="minorHAnsi" w:cs="Symbol"/>
          <w:sz w:val="20"/>
          <w:szCs w:val="20"/>
        </w:rPr>
        <w:t></w:t>
      </w:r>
      <w:r w:rsidRPr="001D2282">
        <w:rPr>
          <w:rFonts w:asciiTheme="minorHAnsi" w:hAnsiTheme="minorHAnsi" w:cs="Symbol"/>
          <w:sz w:val="20"/>
          <w:szCs w:val="20"/>
        </w:rPr>
        <w:t></w:t>
      </w:r>
      <w:r w:rsidRPr="001D2282">
        <w:rPr>
          <w:rFonts w:asciiTheme="minorHAnsi" w:hAnsiTheme="minorHAnsi"/>
          <w:sz w:val="20"/>
          <w:szCs w:val="20"/>
        </w:rPr>
        <w:t>at sikre offentlighedens adgang til kysten</w:t>
      </w:r>
    </w:p>
    <w:p w:rsidR="008542F3" w:rsidRPr="001D2282" w:rsidRDefault="008542F3" w:rsidP="00AB7378">
      <w:pPr>
        <w:ind w:left="567"/>
        <w:rPr>
          <w:rFonts w:asciiTheme="minorHAnsi" w:hAnsiTheme="minorHAnsi"/>
          <w:sz w:val="20"/>
          <w:szCs w:val="20"/>
        </w:rPr>
      </w:pPr>
    </w:p>
    <w:p w:rsidR="007E49B4" w:rsidRPr="001D2282" w:rsidRDefault="007E49B4" w:rsidP="00AB7378">
      <w:pPr>
        <w:ind w:left="567"/>
        <w:rPr>
          <w:rFonts w:asciiTheme="minorHAnsi" w:hAnsiTheme="minorHAnsi"/>
          <w:sz w:val="20"/>
          <w:szCs w:val="20"/>
        </w:rPr>
      </w:pPr>
      <w:r w:rsidRPr="001D2282">
        <w:rPr>
          <w:rFonts w:asciiTheme="minorHAnsi" w:hAnsiTheme="minorHAnsi"/>
          <w:sz w:val="20"/>
          <w:szCs w:val="20"/>
        </w:rPr>
        <w:t xml:space="preserve"> Bestemmelse om beplantning:</w:t>
      </w:r>
    </w:p>
    <w:p w:rsidR="008542F3" w:rsidRPr="001D2282" w:rsidRDefault="008542F3" w:rsidP="00AB7378">
      <w:pPr>
        <w:autoSpaceDE w:val="0"/>
        <w:autoSpaceDN w:val="0"/>
        <w:adjustRightInd w:val="0"/>
        <w:ind w:left="567"/>
        <w:rPr>
          <w:rFonts w:asciiTheme="minorHAnsi" w:hAnsiTheme="minorHAnsi"/>
          <w:b/>
          <w:bCs/>
          <w:sz w:val="20"/>
          <w:szCs w:val="20"/>
        </w:rPr>
      </w:pPr>
    </w:p>
    <w:p w:rsidR="007E49B4" w:rsidRPr="001D2282" w:rsidRDefault="007E49B4" w:rsidP="00AB7378">
      <w:pPr>
        <w:autoSpaceDE w:val="0"/>
        <w:autoSpaceDN w:val="0"/>
        <w:adjustRightInd w:val="0"/>
        <w:ind w:left="567"/>
        <w:rPr>
          <w:rFonts w:asciiTheme="minorHAnsi" w:hAnsiTheme="minorHAnsi"/>
          <w:sz w:val="20"/>
          <w:szCs w:val="20"/>
        </w:rPr>
      </w:pPr>
      <w:r w:rsidRPr="001D2282">
        <w:rPr>
          <w:rFonts w:asciiTheme="minorHAnsi" w:hAnsiTheme="minorHAnsi"/>
          <w:b/>
          <w:bCs/>
          <w:sz w:val="20"/>
          <w:szCs w:val="20"/>
        </w:rPr>
        <w:t xml:space="preserve">8.2. </w:t>
      </w:r>
      <w:r w:rsidRPr="001D2282">
        <w:rPr>
          <w:rFonts w:asciiTheme="minorHAnsi" w:hAnsiTheme="minorHAnsi"/>
          <w:sz w:val="20"/>
          <w:szCs w:val="20"/>
        </w:rPr>
        <w:t>Sommerhusparcellerne må ikke beplantes med vegetation,</w:t>
      </w:r>
    </w:p>
    <w:p w:rsidR="007E49B4" w:rsidRPr="001D2282" w:rsidRDefault="007E49B4" w:rsidP="00AB7378">
      <w:pPr>
        <w:autoSpaceDE w:val="0"/>
        <w:autoSpaceDN w:val="0"/>
        <w:adjustRightInd w:val="0"/>
        <w:ind w:left="567"/>
        <w:rPr>
          <w:rFonts w:asciiTheme="minorHAnsi" w:hAnsiTheme="minorHAnsi"/>
          <w:sz w:val="20"/>
          <w:szCs w:val="20"/>
        </w:rPr>
      </w:pPr>
      <w:r w:rsidRPr="001D2282">
        <w:rPr>
          <w:rFonts w:asciiTheme="minorHAnsi" w:hAnsiTheme="minorHAnsi"/>
          <w:sz w:val="20"/>
          <w:szCs w:val="20"/>
        </w:rPr>
        <w:t>der er artsfremmed for området. Beplantningen må kun</w:t>
      </w:r>
    </w:p>
    <w:p w:rsidR="007E49B4" w:rsidRPr="001D2282" w:rsidRDefault="007E49B4" w:rsidP="00AB7378">
      <w:pPr>
        <w:autoSpaceDE w:val="0"/>
        <w:autoSpaceDN w:val="0"/>
        <w:adjustRightInd w:val="0"/>
        <w:ind w:left="567"/>
        <w:rPr>
          <w:rFonts w:asciiTheme="minorHAnsi" w:hAnsiTheme="minorHAnsi"/>
          <w:sz w:val="20"/>
          <w:szCs w:val="20"/>
        </w:rPr>
      </w:pPr>
      <w:r w:rsidRPr="001D2282">
        <w:rPr>
          <w:rFonts w:asciiTheme="minorHAnsi" w:hAnsiTheme="minorHAnsi"/>
          <w:sz w:val="20"/>
          <w:szCs w:val="20"/>
        </w:rPr>
        <w:t>etableres i umiddelbar tilknytning til bebyggelsen og højst 6 m</w:t>
      </w:r>
    </w:p>
    <w:p w:rsidR="007E49B4" w:rsidRPr="001D2282" w:rsidRDefault="007E49B4" w:rsidP="00AB7378">
      <w:pPr>
        <w:ind w:left="567"/>
        <w:rPr>
          <w:rFonts w:asciiTheme="minorHAnsi" w:hAnsiTheme="minorHAnsi"/>
          <w:sz w:val="20"/>
          <w:szCs w:val="20"/>
        </w:rPr>
      </w:pPr>
      <w:r w:rsidRPr="001D2282">
        <w:rPr>
          <w:rFonts w:asciiTheme="minorHAnsi" w:hAnsiTheme="minorHAnsi"/>
          <w:sz w:val="20"/>
          <w:szCs w:val="20"/>
        </w:rPr>
        <w:t>herfra. Beplantningen må ikke få karakter af hegning.</w:t>
      </w:r>
    </w:p>
    <w:p w:rsidR="007E49B4" w:rsidRPr="001D2282" w:rsidRDefault="007E49B4" w:rsidP="007E49B4">
      <w:pPr>
        <w:spacing w:after="160" w:line="288" w:lineRule="auto"/>
        <w:rPr>
          <w:rFonts w:asciiTheme="minorHAnsi" w:hAnsiTheme="minorHAnsi"/>
        </w:rPr>
      </w:pPr>
      <w:r w:rsidRPr="001D2282">
        <w:rPr>
          <w:rFonts w:asciiTheme="minorHAnsi" w:hAnsiTheme="minorHAnsi"/>
        </w:rPr>
        <w:t xml:space="preserve">  </w:t>
      </w:r>
    </w:p>
    <w:p w:rsidR="00AB7378" w:rsidRPr="001D2282" w:rsidRDefault="00AB7378" w:rsidP="007E49B4">
      <w:p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 xml:space="preserve">Opfordringen er hermed givet videre. </w:t>
      </w:r>
    </w:p>
    <w:p w:rsidR="00AB7378" w:rsidRPr="001D2282" w:rsidRDefault="00AB7378" w:rsidP="007E49B4">
      <w:p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 xml:space="preserve">Da ikke andre ønskede ordet, afsluttede dirigenten generalforsamlingen. </w:t>
      </w:r>
    </w:p>
    <w:p w:rsidR="00AB7378" w:rsidRPr="001D2282" w:rsidRDefault="00AB7378" w:rsidP="007E49B4">
      <w:p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 xml:space="preserve">Poul Holm takkede på formandens vegne for fremmødet og forløbet af generalforsamlingen og bemærkede, at generalforsamlingen i 2018 afholdes </w:t>
      </w:r>
      <w:r w:rsidRPr="001D2282">
        <w:rPr>
          <w:rFonts w:asciiTheme="minorHAnsi" w:hAnsiTheme="minorHAnsi" w:cs="Arial"/>
          <w:i/>
        </w:rPr>
        <w:t xml:space="preserve">pinselørdag, den 19. </w:t>
      </w:r>
      <w:proofErr w:type="gramStart"/>
      <w:r w:rsidRPr="001D2282">
        <w:rPr>
          <w:rFonts w:asciiTheme="minorHAnsi" w:hAnsiTheme="minorHAnsi" w:cs="Arial"/>
          <w:i/>
        </w:rPr>
        <w:t xml:space="preserve">maj </w:t>
      </w:r>
      <w:r w:rsidRPr="001D2282">
        <w:rPr>
          <w:rFonts w:asciiTheme="minorHAnsi" w:hAnsiTheme="minorHAnsi" w:cs="Arial"/>
        </w:rPr>
        <w:t xml:space="preserve"> samme</w:t>
      </w:r>
      <w:proofErr w:type="gramEnd"/>
      <w:r w:rsidRPr="001D2282">
        <w:rPr>
          <w:rFonts w:asciiTheme="minorHAnsi" w:hAnsiTheme="minorHAnsi" w:cs="Arial"/>
        </w:rPr>
        <w:t xml:space="preserve"> sted. </w:t>
      </w:r>
    </w:p>
    <w:p w:rsidR="00761FE1" w:rsidRPr="001D2282" w:rsidRDefault="00E71B5F" w:rsidP="00E71B5F">
      <w:pPr>
        <w:spacing w:after="160" w:line="288" w:lineRule="auto"/>
        <w:jc w:val="center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>-o0o-</w:t>
      </w:r>
    </w:p>
    <w:p w:rsidR="001D2282" w:rsidRPr="001D2282" w:rsidRDefault="001D2282">
      <w:pPr>
        <w:spacing w:after="200" w:line="276" w:lineRule="auto"/>
        <w:rPr>
          <w:rFonts w:asciiTheme="minorHAnsi" w:hAnsiTheme="minorHAnsi" w:cs="Arial"/>
        </w:rPr>
      </w:pPr>
    </w:p>
    <w:p w:rsidR="00584D78" w:rsidRPr="001D2282" w:rsidRDefault="00584D78" w:rsidP="00E77070">
      <w:p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 xml:space="preserve">Efter generalforsamlingen </w:t>
      </w:r>
      <w:r w:rsidR="008542F3" w:rsidRPr="001D2282">
        <w:rPr>
          <w:rFonts w:asciiTheme="minorHAnsi" w:hAnsiTheme="minorHAnsi" w:cs="Arial"/>
        </w:rPr>
        <w:t xml:space="preserve">har </w:t>
      </w:r>
      <w:r w:rsidRPr="001D2282">
        <w:rPr>
          <w:rFonts w:asciiTheme="minorHAnsi" w:hAnsiTheme="minorHAnsi" w:cs="Arial"/>
        </w:rPr>
        <w:t>bestyrelsen</w:t>
      </w:r>
      <w:r w:rsidR="008542F3" w:rsidRPr="001D2282">
        <w:rPr>
          <w:rFonts w:asciiTheme="minorHAnsi" w:hAnsiTheme="minorHAnsi" w:cs="Arial"/>
        </w:rPr>
        <w:t xml:space="preserve"> konstitueret</w:t>
      </w:r>
      <w:r w:rsidRPr="001D2282">
        <w:rPr>
          <w:rFonts w:asciiTheme="minorHAnsi" w:hAnsiTheme="minorHAnsi" w:cs="Arial"/>
        </w:rPr>
        <w:t xml:space="preserve"> si</w:t>
      </w:r>
      <w:r w:rsidR="00BC0EDE" w:rsidRPr="001D2282">
        <w:rPr>
          <w:rFonts w:asciiTheme="minorHAnsi" w:hAnsiTheme="minorHAnsi" w:cs="Arial"/>
        </w:rPr>
        <w:t>g</w:t>
      </w:r>
      <w:r w:rsidRPr="001D2282">
        <w:rPr>
          <w:rFonts w:asciiTheme="minorHAnsi" w:hAnsiTheme="minorHAnsi" w:cs="Arial"/>
        </w:rPr>
        <w:t xml:space="preserve"> således</w:t>
      </w:r>
      <w:r w:rsidR="008542F3" w:rsidRPr="001D2282">
        <w:rPr>
          <w:rFonts w:asciiTheme="minorHAnsi" w:hAnsiTheme="minorHAnsi" w:cs="Arial"/>
        </w:rPr>
        <w:t xml:space="preserve"> (uændret)</w:t>
      </w:r>
      <w:r w:rsidRPr="001D2282">
        <w:rPr>
          <w:rFonts w:asciiTheme="minorHAnsi" w:hAnsiTheme="minorHAnsi" w:cs="Arial"/>
        </w:rPr>
        <w:t>:</w:t>
      </w:r>
    </w:p>
    <w:tbl>
      <w:tblPr>
        <w:tblStyle w:val="Tabel-Git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1560"/>
        <w:gridCol w:w="3537"/>
      </w:tblGrid>
      <w:tr w:rsidR="001D2282" w:rsidRPr="001D2282" w:rsidTr="001D2282">
        <w:tc>
          <w:tcPr>
            <w:tcW w:w="2677" w:type="dxa"/>
          </w:tcPr>
          <w:p w:rsidR="001D2282" w:rsidRPr="001D2282" w:rsidRDefault="001D2282" w:rsidP="008542F3">
            <w:pPr>
              <w:spacing w:after="160" w:line="288" w:lineRule="auto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</w:tcPr>
          <w:p w:rsidR="001D2282" w:rsidRPr="001D2282" w:rsidRDefault="001D2282" w:rsidP="008542F3">
            <w:pPr>
              <w:spacing w:after="160" w:line="288" w:lineRule="auto"/>
              <w:rPr>
                <w:rFonts w:asciiTheme="minorHAnsi" w:hAnsiTheme="minorHAnsi" w:cs="Arial"/>
                <w:sz w:val="22"/>
              </w:rPr>
            </w:pPr>
            <w:r w:rsidRPr="001D2282">
              <w:rPr>
                <w:rFonts w:asciiTheme="minorHAnsi" w:hAnsiTheme="minorHAnsi" w:cs="Arial"/>
                <w:sz w:val="22"/>
              </w:rPr>
              <w:t>telefon</w:t>
            </w:r>
          </w:p>
        </w:tc>
        <w:tc>
          <w:tcPr>
            <w:tcW w:w="3537" w:type="dxa"/>
          </w:tcPr>
          <w:p w:rsidR="001D2282" w:rsidRPr="001D2282" w:rsidRDefault="001D2282" w:rsidP="008542F3">
            <w:pPr>
              <w:spacing w:after="160" w:line="288" w:lineRule="auto"/>
              <w:rPr>
                <w:rFonts w:asciiTheme="minorHAnsi" w:hAnsiTheme="minorHAnsi"/>
              </w:rPr>
            </w:pPr>
            <w:r w:rsidRPr="001D2282">
              <w:rPr>
                <w:rFonts w:asciiTheme="minorHAnsi" w:hAnsiTheme="minorHAnsi"/>
              </w:rPr>
              <w:t>e-mail</w:t>
            </w:r>
          </w:p>
        </w:tc>
      </w:tr>
      <w:tr w:rsidR="008542F3" w:rsidRPr="001D2282" w:rsidTr="001D2282">
        <w:tc>
          <w:tcPr>
            <w:tcW w:w="2677" w:type="dxa"/>
          </w:tcPr>
          <w:p w:rsidR="008542F3" w:rsidRPr="001D2282" w:rsidRDefault="008542F3" w:rsidP="008542F3">
            <w:pPr>
              <w:spacing w:after="160" w:line="288" w:lineRule="auto"/>
              <w:rPr>
                <w:rFonts w:asciiTheme="minorHAnsi" w:hAnsiTheme="minorHAnsi"/>
              </w:rPr>
            </w:pPr>
            <w:r w:rsidRPr="001D2282">
              <w:rPr>
                <w:rFonts w:asciiTheme="minorHAnsi" w:hAnsiTheme="minorHAnsi" w:cs="Arial"/>
              </w:rPr>
              <w:t>Henning Bak (formand)</w:t>
            </w:r>
          </w:p>
        </w:tc>
        <w:tc>
          <w:tcPr>
            <w:tcW w:w="1560" w:type="dxa"/>
          </w:tcPr>
          <w:p w:rsidR="008542F3" w:rsidRPr="001D2282" w:rsidRDefault="008542F3" w:rsidP="008542F3">
            <w:pPr>
              <w:spacing w:after="160" w:line="288" w:lineRule="auto"/>
              <w:rPr>
                <w:rFonts w:asciiTheme="minorHAnsi" w:hAnsiTheme="minorHAnsi"/>
              </w:rPr>
            </w:pPr>
            <w:r w:rsidRPr="001D2282">
              <w:rPr>
                <w:rFonts w:asciiTheme="minorHAnsi" w:hAnsiTheme="minorHAnsi" w:cs="Arial"/>
              </w:rPr>
              <w:t>2250 4399,</w:t>
            </w:r>
          </w:p>
        </w:tc>
        <w:tc>
          <w:tcPr>
            <w:tcW w:w="3537" w:type="dxa"/>
          </w:tcPr>
          <w:p w:rsidR="008542F3" w:rsidRPr="001D2282" w:rsidRDefault="008542F3" w:rsidP="008542F3">
            <w:pPr>
              <w:spacing w:after="160" w:line="288" w:lineRule="auto"/>
              <w:rPr>
                <w:rFonts w:asciiTheme="minorHAnsi" w:hAnsiTheme="minorHAnsi"/>
              </w:rPr>
            </w:pPr>
            <w:hyperlink r:id="rId8" w:history="1">
              <w:r w:rsidRPr="001D2282">
                <w:rPr>
                  <w:rStyle w:val="Hyperlink"/>
                  <w:rFonts w:asciiTheme="minorHAnsi" w:hAnsiTheme="minorHAnsi" w:cs="Arial"/>
                </w:rPr>
                <w:t>henning.bak@mail.dk</w:t>
              </w:r>
            </w:hyperlink>
            <w:r w:rsidRPr="001D2282">
              <w:rPr>
                <w:rFonts w:asciiTheme="minorHAnsi" w:hAnsiTheme="minorHAnsi" w:cs="Arial"/>
              </w:rPr>
              <w:t xml:space="preserve"> </w:t>
            </w:r>
          </w:p>
        </w:tc>
      </w:tr>
      <w:tr w:rsidR="008542F3" w:rsidRPr="001D2282" w:rsidTr="001D2282">
        <w:tc>
          <w:tcPr>
            <w:tcW w:w="2677" w:type="dxa"/>
          </w:tcPr>
          <w:p w:rsidR="008542F3" w:rsidRPr="001D2282" w:rsidRDefault="008542F3" w:rsidP="008542F3">
            <w:pPr>
              <w:pStyle w:val="Listeafsnit"/>
              <w:spacing w:after="160" w:line="288" w:lineRule="auto"/>
              <w:ind w:left="0"/>
              <w:rPr>
                <w:rFonts w:asciiTheme="minorHAnsi" w:hAnsiTheme="minorHAnsi"/>
              </w:rPr>
            </w:pPr>
            <w:r w:rsidRPr="001D2282">
              <w:rPr>
                <w:rFonts w:asciiTheme="minorHAnsi" w:hAnsiTheme="minorHAnsi" w:cs="Arial"/>
              </w:rPr>
              <w:t>Kaj Vestergaard</w:t>
            </w:r>
          </w:p>
        </w:tc>
        <w:tc>
          <w:tcPr>
            <w:tcW w:w="1560" w:type="dxa"/>
          </w:tcPr>
          <w:p w:rsidR="008542F3" w:rsidRPr="001D2282" w:rsidRDefault="008542F3" w:rsidP="008542F3">
            <w:pPr>
              <w:spacing w:after="160" w:line="288" w:lineRule="auto"/>
              <w:rPr>
                <w:rFonts w:asciiTheme="minorHAnsi" w:hAnsiTheme="minorHAnsi"/>
              </w:rPr>
            </w:pPr>
            <w:r w:rsidRPr="001D2282">
              <w:rPr>
                <w:rFonts w:asciiTheme="minorHAnsi" w:hAnsiTheme="minorHAnsi" w:cs="Arial"/>
              </w:rPr>
              <w:t>2920 8700</w:t>
            </w:r>
          </w:p>
        </w:tc>
        <w:tc>
          <w:tcPr>
            <w:tcW w:w="3537" w:type="dxa"/>
          </w:tcPr>
          <w:p w:rsidR="008542F3" w:rsidRPr="001D2282" w:rsidRDefault="008542F3" w:rsidP="001D2282">
            <w:pPr>
              <w:spacing w:after="160" w:line="288" w:lineRule="auto"/>
              <w:rPr>
                <w:rFonts w:asciiTheme="minorHAnsi" w:hAnsiTheme="minorHAnsi"/>
              </w:rPr>
            </w:pPr>
            <w:hyperlink r:id="rId9" w:history="1">
              <w:r w:rsidRPr="001D2282">
                <w:rPr>
                  <w:rStyle w:val="Hyperlink"/>
                  <w:rFonts w:asciiTheme="minorHAnsi" w:hAnsiTheme="minorHAnsi" w:cs="Arial"/>
                </w:rPr>
                <w:t>kaj.vestergaard@oncable.dk</w:t>
              </w:r>
            </w:hyperlink>
          </w:p>
        </w:tc>
      </w:tr>
      <w:tr w:rsidR="008542F3" w:rsidRPr="001D2282" w:rsidTr="001D2282">
        <w:tc>
          <w:tcPr>
            <w:tcW w:w="2677" w:type="dxa"/>
          </w:tcPr>
          <w:p w:rsidR="008542F3" w:rsidRPr="001D2282" w:rsidRDefault="008542F3" w:rsidP="008542F3">
            <w:pPr>
              <w:spacing w:after="160" w:line="288" w:lineRule="auto"/>
              <w:rPr>
                <w:rFonts w:asciiTheme="minorHAnsi" w:hAnsiTheme="minorHAnsi"/>
              </w:rPr>
            </w:pPr>
            <w:r w:rsidRPr="001D2282">
              <w:rPr>
                <w:rFonts w:asciiTheme="minorHAnsi" w:hAnsiTheme="minorHAnsi" w:cs="Arial"/>
              </w:rPr>
              <w:t>Søren Steensen</w:t>
            </w:r>
          </w:p>
        </w:tc>
        <w:tc>
          <w:tcPr>
            <w:tcW w:w="1560" w:type="dxa"/>
          </w:tcPr>
          <w:p w:rsidR="008542F3" w:rsidRPr="001D2282" w:rsidRDefault="008542F3" w:rsidP="008542F3">
            <w:pPr>
              <w:spacing w:after="160" w:line="288" w:lineRule="auto"/>
              <w:rPr>
                <w:rFonts w:asciiTheme="minorHAnsi" w:hAnsiTheme="minorHAnsi"/>
              </w:rPr>
            </w:pPr>
            <w:r w:rsidRPr="001D2282">
              <w:rPr>
                <w:rFonts w:asciiTheme="minorHAnsi" w:hAnsiTheme="minorHAnsi" w:cs="Arial"/>
              </w:rPr>
              <w:t>2526 8393</w:t>
            </w:r>
          </w:p>
        </w:tc>
        <w:tc>
          <w:tcPr>
            <w:tcW w:w="3537" w:type="dxa"/>
          </w:tcPr>
          <w:p w:rsidR="008542F3" w:rsidRPr="001D2282" w:rsidRDefault="008542F3" w:rsidP="008542F3">
            <w:pPr>
              <w:pStyle w:val="Listeafsnit"/>
              <w:spacing w:after="160" w:line="288" w:lineRule="auto"/>
              <w:ind w:left="0"/>
              <w:rPr>
                <w:rFonts w:asciiTheme="minorHAnsi" w:hAnsiTheme="minorHAnsi"/>
              </w:rPr>
            </w:pPr>
            <w:hyperlink r:id="rId10" w:history="1">
              <w:r w:rsidRPr="001D2282">
                <w:rPr>
                  <w:rStyle w:val="Hyperlink"/>
                  <w:rFonts w:asciiTheme="minorHAnsi" w:hAnsiTheme="minorHAnsi" w:cs="Arial"/>
                </w:rPr>
                <w:t>helledisteensen@stofanet.dk</w:t>
              </w:r>
            </w:hyperlink>
          </w:p>
        </w:tc>
      </w:tr>
      <w:tr w:rsidR="008542F3" w:rsidRPr="001D2282" w:rsidTr="001D2282">
        <w:tc>
          <w:tcPr>
            <w:tcW w:w="2677" w:type="dxa"/>
          </w:tcPr>
          <w:p w:rsidR="008542F3" w:rsidRPr="001D2282" w:rsidRDefault="008542F3" w:rsidP="008542F3">
            <w:pPr>
              <w:pStyle w:val="Listeafsnit"/>
              <w:spacing w:after="160" w:line="288" w:lineRule="auto"/>
              <w:ind w:left="0"/>
              <w:rPr>
                <w:rFonts w:asciiTheme="minorHAnsi" w:hAnsiTheme="minorHAnsi"/>
              </w:rPr>
            </w:pPr>
            <w:r w:rsidRPr="001D2282">
              <w:rPr>
                <w:rFonts w:asciiTheme="minorHAnsi" w:hAnsiTheme="minorHAnsi" w:cs="Arial"/>
              </w:rPr>
              <w:t>Peder Norman Pedersen</w:t>
            </w:r>
          </w:p>
        </w:tc>
        <w:tc>
          <w:tcPr>
            <w:tcW w:w="1560" w:type="dxa"/>
          </w:tcPr>
          <w:p w:rsidR="008542F3" w:rsidRPr="001D2282" w:rsidRDefault="008542F3" w:rsidP="008542F3">
            <w:pPr>
              <w:pStyle w:val="Listeafsnit"/>
              <w:spacing w:after="160" w:line="288" w:lineRule="auto"/>
              <w:ind w:left="0"/>
              <w:rPr>
                <w:rFonts w:asciiTheme="minorHAnsi" w:hAnsiTheme="minorHAnsi"/>
              </w:rPr>
            </w:pPr>
            <w:r w:rsidRPr="001D2282">
              <w:rPr>
                <w:rFonts w:asciiTheme="minorHAnsi" w:hAnsiTheme="minorHAnsi" w:cs="Arial"/>
              </w:rPr>
              <w:t>9892 0836,</w:t>
            </w:r>
          </w:p>
        </w:tc>
        <w:tc>
          <w:tcPr>
            <w:tcW w:w="3537" w:type="dxa"/>
          </w:tcPr>
          <w:p w:rsidR="008542F3" w:rsidRPr="001D2282" w:rsidRDefault="008542F3" w:rsidP="008542F3">
            <w:pPr>
              <w:pStyle w:val="Listeafsnit"/>
              <w:spacing w:after="160" w:line="288" w:lineRule="auto"/>
              <w:ind w:left="0"/>
              <w:rPr>
                <w:rFonts w:asciiTheme="minorHAnsi" w:hAnsiTheme="minorHAnsi"/>
              </w:rPr>
            </w:pPr>
            <w:hyperlink r:id="rId11" w:history="1">
              <w:r w:rsidRPr="001D2282">
                <w:rPr>
                  <w:rStyle w:val="Hyperlink"/>
                  <w:rFonts w:asciiTheme="minorHAnsi" w:hAnsiTheme="minorHAnsi" w:cs="Arial"/>
                </w:rPr>
                <w:t>pnp@ucn.dk</w:t>
              </w:r>
            </w:hyperlink>
          </w:p>
        </w:tc>
      </w:tr>
      <w:tr w:rsidR="008542F3" w:rsidRPr="001D2282" w:rsidTr="001D2282">
        <w:tc>
          <w:tcPr>
            <w:tcW w:w="2677" w:type="dxa"/>
          </w:tcPr>
          <w:p w:rsidR="008542F3" w:rsidRPr="001D2282" w:rsidRDefault="008542F3" w:rsidP="008542F3">
            <w:pPr>
              <w:pStyle w:val="Listeafsnit"/>
              <w:spacing w:after="160" w:line="288" w:lineRule="auto"/>
              <w:ind w:left="0"/>
              <w:rPr>
                <w:rFonts w:asciiTheme="minorHAnsi" w:hAnsiTheme="minorHAnsi" w:cs="Arial"/>
              </w:rPr>
            </w:pPr>
            <w:r w:rsidRPr="001D2282">
              <w:rPr>
                <w:rFonts w:asciiTheme="minorHAnsi" w:hAnsiTheme="minorHAnsi" w:cs="Arial"/>
              </w:rPr>
              <w:t>Poul Holm (sekretær)</w:t>
            </w:r>
          </w:p>
        </w:tc>
        <w:tc>
          <w:tcPr>
            <w:tcW w:w="1560" w:type="dxa"/>
          </w:tcPr>
          <w:p w:rsidR="008542F3" w:rsidRPr="001D2282" w:rsidRDefault="008542F3" w:rsidP="008542F3">
            <w:pPr>
              <w:pStyle w:val="Listeafsnit"/>
              <w:spacing w:after="160" w:line="288" w:lineRule="auto"/>
              <w:ind w:left="0"/>
              <w:rPr>
                <w:rFonts w:asciiTheme="minorHAnsi" w:hAnsiTheme="minorHAnsi" w:cs="Arial"/>
              </w:rPr>
            </w:pPr>
            <w:r w:rsidRPr="001D2282">
              <w:rPr>
                <w:rFonts w:asciiTheme="minorHAnsi" w:hAnsiTheme="minorHAnsi" w:cs="Arial"/>
              </w:rPr>
              <w:t>2299 6698</w:t>
            </w:r>
          </w:p>
        </w:tc>
        <w:tc>
          <w:tcPr>
            <w:tcW w:w="3537" w:type="dxa"/>
          </w:tcPr>
          <w:p w:rsidR="008542F3" w:rsidRPr="001D2282" w:rsidRDefault="008542F3" w:rsidP="008542F3">
            <w:pPr>
              <w:pStyle w:val="Listeafsnit"/>
              <w:spacing w:after="160" w:line="288" w:lineRule="auto"/>
              <w:ind w:left="0"/>
              <w:rPr>
                <w:rFonts w:asciiTheme="minorHAnsi" w:hAnsiTheme="minorHAnsi"/>
              </w:rPr>
            </w:pPr>
            <w:hyperlink r:id="rId12" w:history="1">
              <w:r w:rsidRPr="001D2282">
                <w:rPr>
                  <w:rStyle w:val="Hyperlink"/>
                  <w:rFonts w:asciiTheme="minorHAnsi" w:hAnsiTheme="minorHAnsi" w:cs="Arial"/>
                </w:rPr>
                <w:t>poulholm@mail123.dk</w:t>
              </w:r>
            </w:hyperlink>
          </w:p>
        </w:tc>
      </w:tr>
    </w:tbl>
    <w:p w:rsidR="00532FD2" w:rsidRPr="001D2282" w:rsidRDefault="00532FD2" w:rsidP="001D2282">
      <w:pPr>
        <w:spacing w:after="160" w:line="288" w:lineRule="auto"/>
        <w:ind w:left="360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lastRenderedPageBreak/>
        <w:tab/>
      </w:r>
      <w:r w:rsidR="00857E2F" w:rsidRPr="001D2282">
        <w:rPr>
          <w:rFonts w:asciiTheme="minorHAnsi" w:hAnsiTheme="minorHAnsi" w:cs="Arial"/>
        </w:rPr>
        <w:tab/>
      </w:r>
      <w:r w:rsidR="00857E2F" w:rsidRPr="001D2282">
        <w:rPr>
          <w:rFonts w:asciiTheme="minorHAnsi" w:hAnsiTheme="minorHAnsi" w:cs="Arial"/>
        </w:rPr>
        <w:tab/>
        <w:t xml:space="preserve"> </w:t>
      </w:r>
      <w:r w:rsidR="00857E2F" w:rsidRPr="001D2282">
        <w:rPr>
          <w:rFonts w:asciiTheme="minorHAnsi" w:hAnsiTheme="minorHAnsi" w:cs="Arial"/>
        </w:rPr>
        <w:tab/>
      </w:r>
      <w:r w:rsidRPr="001D2282">
        <w:rPr>
          <w:rFonts w:asciiTheme="minorHAnsi" w:hAnsiTheme="minorHAnsi" w:cs="Arial"/>
        </w:rPr>
        <w:t xml:space="preserve"> </w:t>
      </w:r>
    </w:p>
    <w:p w:rsidR="009124B5" w:rsidRPr="001D2282" w:rsidRDefault="009124B5" w:rsidP="00E77070">
      <w:p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>For referatet:</w:t>
      </w:r>
    </w:p>
    <w:p w:rsidR="00844C61" w:rsidRPr="001D2282" w:rsidRDefault="009124B5" w:rsidP="00E77070">
      <w:pPr>
        <w:spacing w:after="160" w:line="288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t>Poul Holm</w:t>
      </w:r>
    </w:p>
    <w:p w:rsidR="00152C34" w:rsidRPr="001D2282" w:rsidRDefault="00152C34">
      <w:pPr>
        <w:spacing w:after="200" w:line="276" w:lineRule="auto"/>
        <w:rPr>
          <w:rFonts w:asciiTheme="minorHAnsi" w:hAnsiTheme="minorHAnsi" w:cs="Arial"/>
        </w:rPr>
      </w:pPr>
      <w:r w:rsidRPr="001D2282">
        <w:rPr>
          <w:rFonts w:asciiTheme="minorHAnsi" w:hAnsiTheme="minorHAnsi" w:cs="Arial"/>
        </w:rPr>
        <w:br w:type="page"/>
      </w:r>
    </w:p>
    <w:p w:rsidR="00152C34" w:rsidRPr="001D2282" w:rsidRDefault="00152C34" w:rsidP="00152C34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IDFont+F1"/>
          <w:color w:val="7F7F7F"/>
          <w:sz w:val="20"/>
          <w:szCs w:val="20"/>
          <w:lang w:eastAsia="en-US"/>
        </w:rPr>
      </w:pPr>
      <w:r w:rsidRPr="001D2282">
        <w:rPr>
          <w:rFonts w:asciiTheme="minorHAnsi" w:eastAsiaTheme="minorHAnsi" w:hAnsiTheme="minorHAnsi" w:cs="CIDFont+F1"/>
          <w:color w:val="7F7F7F"/>
          <w:sz w:val="20"/>
          <w:szCs w:val="20"/>
          <w:lang w:eastAsia="en-US"/>
        </w:rPr>
        <w:lastRenderedPageBreak/>
        <w:t>VESTER KLITVEJS VEJLAV</w:t>
      </w:r>
    </w:p>
    <w:p w:rsidR="00152C34" w:rsidRPr="001D2282" w:rsidRDefault="00152C34" w:rsidP="00152C34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1D2282">
        <w:rPr>
          <w:rFonts w:asciiTheme="minorHAnsi" w:hAnsiTheme="minorHAnsi"/>
          <w:color w:val="auto"/>
          <w:sz w:val="20"/>
          <w:szCs w:val="20"/>
        </w:rPr>
        <w:t>Regnskab for 2016</w:t>
      </w:r>
    </w:p>
    <w:p w:rsidR="00152C34" w:rsidRPr="001D2282" w:rsidRDefault="00152C34" w:rsidP="00152C34">
      <w:pPr>
        <w:pStyle w:val="Default"/>
        <w:jc w:val="center"/>
        <w:rPr>
          <w:rFonts w:asciiTheme="minorHAnsi" w:hAnsiTheme="minorHAnsi"/>
          <w:color w:val="auto"/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374"/>
        <w:gridCol w:w="2374"/>
        <w:gridCol w:w="605"/>
      </w:tblGrid>
      <w:tr w:rsidR="00152C34" w:rsidRPr="001D2282" w:rsidTr="008542F3">
        <w:trPr>
          <w:trHeight w:val="110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b/>
                <w:bCs/>
                <w:sz w:val="20"/>
                <w:szCs w:val="22"/>
              </w:rPr>
              <w:t xml:space="preserve">Indtægter </w:t>
            </w:r>
          </w:p>
        </w:tc>
      </w:tr>
      <w:tr w:rsidR="00152C34" w:rsidRPr="001D2282" w:rsidTr="008542F3">
        <w:trPr>
          <w:trHeight w:val="11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Ordinære kontingenter, modtaget fra Hjørring Kommune 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jc w:val="right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31.320,00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kr. </w:t>
            </w:r>
          </w:p>
        </w:tc>
      </w:tr>
      <w:tr w:rsidR="00152C34" w:rsidRPr="001D2282" w:rsidTr="008542F3">
        <w:trPr>
          <w:trHeight w:val="11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Indtægter 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jc w:val="right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31.320,00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kr. </w:t>
            </w:r>
          </w:p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</w:p>
        </w:tc>
      </w:tr>
      <w:tr w:rsidR="00152C34" w:rsidRPr="001D2282" w:rsidTr="008542F3">
        <w:trPr>
          <w:trHeight w:val="110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b/>
                <w:bCs/>
                <w:sz w:val="20"/>
                <w:szCs w:val="22"/>
              </w:rPr>
              <w:t xml:space="preserve">Udgifter </w:t>
            </w:r>
          </w:p>
        </w:tc>
      </w:tr>
      <w:tr w:rsidR="00152C34" w:rsidRPr="001D2282" w:rsidTr="008542F3">
        <w:trPr>
          <w:trHeight w:val="11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Vej- og drænvedligeholdelse 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jc w:val="right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16.281,25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kr. </w:t>
            </w:r>
          </w:p>
        </w:tc>
      </w:tr>
      <w:tr w:rsidR="00152C34" w:rsidRPr="001D2282" w:rsidTr="008542F3">
        <w:trPr>
          <w:trHeight w:val="11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Hjemmeside 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jc w:val="right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440,00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kr. </w:t>
            </w:r>
          </w:p>
        </w:tc>
      </w:tr>
      <w:tr w:rsidR="00152C34" w:rsidRPr="001D2282" w:rsidTr="008542F3">
        <w:trPr>
          <w:trHeight w:val="11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Benzin 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jc w:val="right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67,48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kr. </w:t>
            </w:r>
          </w:p>
        </w:tc>
      </w:tr>
      <w:tr w:rsidR="00152C34" w:rsidRPr="001D2282" w:rsidTr="008542F3">
        <w:trPr>
          <w:trHeight w:val="11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Generalforsamling 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jc w:val="right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1.740,00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kr. </w:t>
            </w:r>
          </w:p>
        </w:tc>
      </w:tr>
      <w:tr w:rsidR="00152C34" w:rsidRPr="001D2282" w:rsidTr="008542F3">
        <w:trPr>
          <w:trHeight w:val="11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Gebyrer 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jc w:val="right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27,00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kr. </w:t>
            </w:r>
          </w:p>
        </w:tc>
      </w:tr>
      <w:tr w:rsidR="00152C34" w:rsidRPr="001D2282" w:rsidTr="008542F3">
        <w:trPr>
          <w:trHeight w:val="11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Porto 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jc w:val="right"/>
              <w:rPr>
                <w:rFonts w:asciiTheme="minorHAnsi" w:hAnsiTheme="minorHAnsi" w:cstheme="minorBidi"/>
                <w:sz w:val="20"/>
                <w:szCs w:val="22"/>
                <w:u w:val="single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  <w:u w:val="single"/>
              </w:rPr>
              <w:t xml:space="preserve">88,00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  <w:u w:val="single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  <w:u w:val="single"/>
              </w:rPr>
              <w:t xml:space="preserve">kr. </w:t>
            </w:r>
          </w:p>
        </w:tc>
      </w:tr>
      <w:tr w:rsidR="00152C34" w:rsidRPr="001D2282" w:rsidTr="008542F3">
        <w:trPr>
          <w:trHeight w:val="11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Udgifter 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jc w:val="right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18.643,73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kr. </w:t>
            </w:r>
          </w:p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</w:p>
        </w:tc>
      </w:tr>
      <w:tr w:rsidR="00152C34" w:rsidRPr="001D2282" w:rsidTr="008542F3">
        <w:trPr>
          <w:trHeight w:val="11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Resultat 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jc w:val="right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12.676,27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>kr.</w:t>
            </w:r>
          </w:p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 </w:t>
            </w:r>
          </w:p>
        </w:tc>
      </w:tr>
      <w:tr w:rsidR="00152C34" w:rsidRPr="001D2282" w:rsidTr="008542F3">
        <w:trPr>
          <w:trHeight w:val="110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b/>
                <w:bCs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b/>
                <w:bCs/>
                <w:sz w:val="20"/>
                <w:szCs w:val="22"/>
              </w:rPr>
              <w:t xml:space="preserve">Balance </w:t>
            </w:r>
          </w:p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</w:p>
        </w:tc>
      </w:tr>
      <w:tr w:rsidR="00152C34" w:rsidRPr="001D2282" w:rsidTr="008542F3">
        <w:trPr>
          <w:trHeight w:val="11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Indestående i Nordbank primo 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jc w:val="right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59.418,05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kr. </w:t>
            </w:r>
          </w:p>
        </w:tc>
      </w:tr>
      <w:tr w:rsidR="00152C34" w:rsidRPr="001D2282" w:rsidTr="008542F3">
        <w:trPr>
          <w:trHeight w:val="11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Resultat 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jc w:val="right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12.676,27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kr. </w:t>
            </w:r>
          </w:p>
        </w:tc>
      </w:tr>
      <w:tr w:rsidR="00152C34" w:rsidRPr="001D2282" w:rsidTr="008542F3">
        <w:trPr>
          <w:trHeight w:val="11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sz w:val="20"/>
                <w:szCs w:val="22"/>
              </w:rPr>
              <w:t xml:space="preserve">Indestående i Nordbank ultimo 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jc w:val="right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b/>
                <w:bCs/>
                <w:sz w:val="20"/>
                <w:szCs w:val="22"/>
              </w:rPr>
              <w:t xml:space="preserve">72.094,32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C34" w:rsidRPr="001D2282" w:rsidRDefault="00152C3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2"/>
              </w:rPr>
            </w:pPr>
            <w:r w:rsidRPr="001D2282">
              <w:rPr>
                <w:rFonts w:asciiTheme="minorHAnsi" w:hAnsiTheme="minorHAnsi" w:cstheme="minorBidi"/>
                <w:b/>
                <w:bCs/>
                <w:sz w:val="20"/>
                <w:szCs w:val="22"/>
              </w:rPr>
              <w:t xml:space="preserve">kr. </w:t>
            </w:r>
          </w:p>
        </w:tc>
      </w:tr>
    </w:tbl>
    <w:p w:rsidR="00152C34" w:rsidRPr="001D2282" w:rsidRDefault="00152C34" w:rsidP="00152C34">
      <w:pPr>
        <w:autoSpaceDE w:val="0"/>
        <w:autoSpaceDN w:val="0"/>
        <w:adjustRightInd w:val="0"/>
        <w:rPr>
          <w:rFonts w:asciiTheme="minorHAnsi" w:eastAsiaTheme="minorHAnsi" w:hAnsiTheme="minorHAnsi" w:cs="CIDFont+F3"/>
          <w:color w:val="000000"/>
          <w:sz w:val="28"/>
          <w:szCs w:val="28"/>
          <w:lang w:eastAsia="en-US"/>
        </w:rPr>
      </w:pPr>
    </w:p>
    <w:p w:rsidR="00152C34" w:rsidRPr="001D2282" w:rsidRDefault="00152C34" w:rsidP="00E77070">
      <w:pPr>
        <w:spacing w:after="160" w:line="288" w:lineRule="auto"/>
        <w:rPr>
          <w:rFonts w:asciiTheme="minorHAnsi" w:hAnsiTheme="minorHAnsi" w:cs="Arial"/>
        </w:rPr>
      </w:pPr>
    </w:p>
    <w:sectPr w:rsidR="00152C34" w:rsidRPr="001D2282" w:rsidSect="00857E2F">
      <w:headerReference w:type="default" r:id="rId13"/>
      <w:footerReference w:type="default" r:id="rId14"/>
      <w:headerReference w:type="first" r:id="rId15"/>
      <w:pgSz w:w="11906" w:h="16838"/>
      <w:pgMar w:top="2268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F26" w:rsidRDefault="00476F26" w:rsidP="00C931D2">
      <w:r>
        <w:separator/>
      </w:r>
    </w:p>
  </w:endnote>
  <w:endnote w:type="continuationSeparator" w:id="0">
    <w:p w:rsidR="00476F26" w:rsidRDefault="00476F26" w:rsidP="00C9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929635"/>
      <w:docPartObj>
        <w:docPartGallery w:val="Page Numbers (Bottom of Page)"/>
        <w:docPartUnique/>
      </w:docPartObj>
    </w:sdtPr>
    <w:sdtEndPr/>
    <w:sdtContent>
      <w:p w:rsidR="00857E2F" w:rsidRDefault="00857E2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D77">
          <w:rPr>
            <w:noProof/>
          </w:rPr>
          <w:t>8</w:t>
        </w:r>
        <w:r>
          <w:fldChar w:fldCharType="end"/>
        </w:r>
      </w:p>
    </w:sdtContent>
  </w:sdt>
  <w:p w:rsidR="00857E2F" w:rsidRDefault="00857E2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F26" w:rsidRDefault="00476F26" w:rsidP="00C931D2">
      <w:r>
        <w:separator/>
      </w:r>
    </w:p>
  </w:footnote>
  <w:footnote w:type="continuationSeparator" w:id="0">
    <w:p w:rsidR="00476F26" w:rsidRDefault="00476F26" w:rsidP="00C931D2">
      <w:r>
        <w:continuationSeparator/>
      </w:r>
    </w:p>
  </w:footnote>
  <w:footnote w:id="1">
    <w:p w:rsidR="001D2282" w:rsidRDefault="001D2282">
      <w:pPr>
        <w:pStyle w:val="Fodnotetekst"/>
      </w:pPr>
      <w:r>
        <w:rPr>
          <w:rStyle w:val="Fodnotehenvisning"/>
        </w:rPr>
        <w:footnoteRef/>
      </w:r>
      <w:r>
        <w:t xml:space="preserve"> Stien er dog fortsat svært passabel (PH’s bemærkning)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D2" w:rsidRPr="00C931D2" w:rsidRDefault="00C931D2" w:rsidP="00C931D2">
    <w:pPr>
      <w:jc w:val="center"/>
      <w:rPr>
        <w:rFonts w:ascii="Arial" w:hAnsi="Arial" w:cs="Arial"/>
        <w:color w:val="7F7F7F" w:themeColor="text1" w:themeTint="80"/>
        <w:sz w:val="36"/>
        <w:szCs w:val="36"/>
      </w:rPr>
    </w:pPr>
    <w:r w:rsidRPr="00C931D2">
      <w:rPr>
        <w:rFonts w:ascii="Arial" w:hAnsi="Arial" w:cs="Arial"/>
        <w:color w:val="7F7F7F" w:themeColor="text1" w:themeTint="80"/>
        <w:sz w:val="36"/>
        <w:szCs w:val="36"/>
      </w:rPr>
      <w:t>VESTER KLITVEJS VEJLAV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874" w:rsidRPr="005F2874" w:rsidRDefault="005F2874" w:rsidP="005F2874">
    <w:pPr>
      <w:pStyle w:val="Sidehoved"/>
      <w:jc w:val="center"/>
      <w:rPr>
        <w:rFonts w:ascii="Arial" w:hAnsi="Arial"/>
        <w:smallCaps/>
        <w:color w:val="7F7F7F" w:themeColor="text1" w:themeTint="80"/>
        <w:sz w:val="28"/>
      </w:rPr>
    </w:pPr>
    <w:r w:rsidRPr="005F2874">
      <w:rPr>
        <w:rFonts w:ascii="Arial" w:hAnsi="Arial"/>
        <w:smallCaps/>
        <w:color w:val="7F7F7F" w:themeColor="text1" w:themeTint="80"/>
        <w:sz w:val="28"/>
      </w:rPr>
      <w:t xml:space="preserve">Vester Klitvejs </w:t>
    </w:r>
    <w:proofErr w:type="spellStart"/>
    <w:r w:rsidRPr="005F2874">
      <w:rPr>
        <w:rFonts w:ascii="Arial" w:hAnsi="Arial"/>
        <w:smallCaps/>
        <w:color w:val="7F7F7F" w:themeColor="text1" w:themeTint="80"/>
        <w:sz w:val="28"/>
      </w:rPr>
      <w:t>Vejlav</w:t>
    </w:r>
    <w:proofErr w:type="spellEnd"/>
  </w:p>
  <w:p w:rsidR="005F2874" w:rsidRDefault="005F287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E445F"/>
    <w:multiLevelType w:val="hybridMultilevel"/>
    <w:tmpl w:val="6608BBD2"/>
    <w:lvl w:ilvl="0" w:tplc="3EB876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A74"/>
    <w:multiLevelType w:val="multilevel"/>
    <w:tmpl w:val="BC94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941438"/>
    <w:multiLevelType w:val="hybridMultilevel"/>
    <w:tmpl w:val="CF1849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B4DDD"/>
    <w:multiLevelType w:val="hybridMultilevel"/>
    <w:tmpl w:val="CC3A85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A"/>
    <w:rsid w:val="00013B82"/>
    <w:rsid w:val="000163B6"/>
    <w:rsid w:val="0004326B"/>
    <w:rsid w:val="000715F1"/>
    <w:rsid w:val="00090A77"/>
    <w:rsid w:val="00094A1A"/>
    <w:rsid w:val="000A28E5"/>
    <w:rsid w:val="001074C4"/>
    <w:rsid w:val="00107D74"/>
    <w:rsid w:val="0011664E"/>
    <w:rsid w:val="001174EE"/>
    <w:rsid w:val="00152C34"/>
    <w:rsid w:val="001801C9"/>
    <w:rsid w:val="00181029"/>
    <w:rsid w:val="001D2282"/>
    <w:rsid w:val="001E56A8"/>
    <w:rsid w:val="002251A1"/>
    <w:rsid w:val="00230FC0"/>
    <w:rsid w:val="0024070B"/>
    <w:rsid w:val="00257E37"/>
    <w:rsid w:val="00291B84"/>
    <w:rsid w:val="0029719C"/>
    <w:rsid w:val="002C039F"/>
    <w:rsid w:val="002C1FA9"/>
    <w:rsid w:val="002E1A3C"/>
    <w:rsid w:val="002E2508"/>
    <w:rsid w:val="0030034F"/>
    <w:rsid w:val="0031590E"/>
    <w:rsid w:val="00322800"/>
    <w:rsid w:val="00330C53"/>
    <w:rsid w:val="00330D23"/>
    <w:rsid w:val="00336D48"/>
    <w:rsid w:val="003507FF"/>
    <w:rsid w:val="00384AE3"/>
    <w:rsid w:val="00396247"/>
    <w:rsid w:val="003B4106"/>
    <w:rsid w:val="003B59A1"/>
    <w:rsid w:val="003E37E2"/>
    <w:rsid w:val="003F1D49"/>
    <w:rsid w:val="00411AA4"/>
    <w:rsid w:val="00417BA0"/>
    <w:rsid w:val="00426D90"/>
    <w:rsid w:val="00430D04"/>
    <w:rsid w:val="0043168F"/>
    <w:rsid w:val="00434646"/>
    <w:rsid w:val="004438DD"/>
    <w:rsid w:val="00447A1D"/>
    <w:rsid w:val="00476F26"/>
    <w:rsid w:val="00484B67"/>
    <w:rsid w:val="00491FC0"/>
    <w:rsid w:val="00496B42"/>
    <w:rsid w:val="004D6A66"/>
    <w:rsid w:val="004F50B8"/>
    <w:rsid w:val="00503227"/>
    <w:rsid w:val="00510D7A"/>
    <w:rsid w:val="00515645"/>
    <w:rsid w:val="00517848"/>
    <w:rsid w:val="00532FD2"/>
    <w:rsid w:val="00584D78"/>
    <w:rsid w:val="005B5A48"/>
    <w:rsid w:val="005E1E83"/>
    <w:rsid w:val="005F2874"/>
    <w:rsid w:val="00610EDA"/>
    <w:rsid w:val="00611193"/>
    <w:rsid w:val="0062605E"/>
    <w:rsid w:val="00627D70"/>
    <w:rsid w:val="00667BC2"/>
    <w:rsid w:val="006905AC"/>
    <w:rsid w:val="00697DF9"/>
    <w:rsid w:val="006B246A"/>
    <w:rsid w:val="006B28C3"/>
    <w:rsid w:val="00761FE1"/>
    <w:rsid w:val="007927C7"/>
    <w:rsid w:val="007A5EC0"/>
    <w:rsid w:val="007B0273"/>
    <w:rsid w:val="007B6EAF"/>
    <w:rsid w:val="007E2509"/>
    <w:rsid w:val="007E49B4"/>
    <w:rsid w:val="007F6396"/>
    <w:rsid w:val="00816DBA"/>
    <w:rsid w:val="00844C61"/>
    <w:rsid w:val="008542F3"/>
    <w:rsid w:val="00857E2F"/>
    <w:rsid w:val="00866A12"/>
    <w:rsid w:val="0086733F"/>
    <w:rsid w:val="008D076A"/>
    <w:rsid w:val="008F3CBF"/>
    <w:rsid w:val="0091002D"/>
    <w:rsid w:val="009124B5"/>
    <w:rsid w:val="00934BD6"/>
    <w:rsid w:val="009437A5"/>
    <w:rsid w:val="00944653"/>
    <w:rsid w:val="00952A78"/>
    <w:rsid w:val="009938DF"/>
    <w:rsid w:val="00993EBC"/>
    <w:rsid w:val="00996E30"/>
    <w:rsid w:val="009A335F"/>
    <w:rsid w:val="009B248D"/>
    <w:rsid w:val="009C4F00"/>
    <w:rsid w:val="009E2767"/>
    <w:rsid w:val="009E6CF1"/>
    <w:rsid w:val="00A241F1"/>
    <w:rsid w:val="00A429AC"/>
    <w:rsid w:val="00A5306A"/>
    <w:rsid w:val="00A85980"/>
    <w:rsid w:val="00AA2F8D"/>
    <w:rsid w:val="00AB7378"/>
    <w:rsid w:val="00AF0540"/>
    <w:rsid w:val="00AF0CFB"/>
    <w:rsid w:val="00B004B0"/>
    <w:rsid w:val="00B009B3"/>
    <w:rsid w:val="00B05A68"/>
    <w:rsid w:val="00B675C7"/>
    <w:rsid w:val="00B77B0B"/>
    <w:rsid w:val="00B94E66"/>
    <w:rsid w:val="00B9690C"/>
    <w:rsid w:val="00BC0EDE"/>
    <w:rsid w:val="00BC687A"/>
    <w:rsid w:val="00BC6ACF"/>
    <w:rsid w:val="00C261CD"/>
    <w:rsid w:val="00C31521"/>
    <w:rsid w:val="00C454DB"/>
    <w:rsid w:val="00C51EBD"/>
    <w:rsid w:val="00C60390"/>
    <w:rsid w:val="00C931D2"/>
    <w:rsid w:val="00CC13FE"/>
    <w:rsid w:val="00CC417F"/>
    <w:rsid w:val="00D15CF2"/>
    <w:rsid w:val="00D248D4"/>
    <w:rsid w:val="00D74D77"/>
    <w:rsid w:val="00DB270A"/>
    <w:rsid w:val="00E0669A"/>
    <w:rsid w:val="00E075AB"/>
    <w:rsid w:val="00E07E04"/>
    <w:rsid w:val="00E22844"/>
    <w:rsid w:val="00E36C52"/>
    <w:rsid w:val="00E46624"/>
    <w:rsid w:val="00E71B5F"/>
    <w:rsid w:val="00E77070"/>
    <w:rsid w:val="00E85FCC"/>
    <w:rsid w:val="00EB0073"/>
    <w:rsid w:val="00EC38B6"/>
    <w:rsid w:val="00ED121D"/>
    <w:rsid w:val="00ED1691"/>
    <w:rsid w:val="00ED3966"/>
    <w:rsid w:val="00EF1C59"/>
    <w:rsid w:val="00F136DC"/>
    <w:rsid w:val="00F27B13"/>
    <w:rsid w:val="00F50088"/>
    <w:rsid w:val="00F50DA0"/>
    <w:rsid w:val="00F84141"/>
    <w:rsid w:val="00F91D7D"/>
    <w:rsid w:val="00FA6521"/>
    <w:rsid w:val="00FE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4FA3"/>
  <w15:docId w15:val="{372FD78C-61CF-45AC-A615-80F570A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B2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lslinknormala">
    <w:name w:val="clslinknormala"/>
    <w:basedOn w:val="Normal"/>
    <w:rsid w:val="00DB270A"/>
    <w:pPr>
      <w:spacing w:before="100" w:beforeAutospacing="1" w:after="100" w:afterAutospacing="1"/>
    </w:pPr>
    <w:rPr>
      <w:color w:val="000000"/>
      <w:sz w:val="16"/>
      <w:szCs w:val="16"/>
    </w:rPr>
  </w:style>
  <w:style w:type="character" w:customStyle="1" w:styleId="clstxtbolda1">
    <w:name w:val="clstxtbolda1"/>
    <w:basedOn w:val="Standardskrifttypeiafsnit"/>
    <w:rsid w:val="00DB270A"/>
    <w:rPr>
      <w:b/>
      <w:bCs/>
      <w:color w:val="000000"/>
      <w:sz w:val="18"/>
      <w:szCs w:val="18"/>
    </w:rPr>
  </w:style>
  <w:style w:type="character" w:customStyle="1" w:styleId="clstxtnormalc1">
    <w:name w:val="clstxtnormalc1"/>
    <w:basedOn w:val="Standardskrifttypeiafsnit"/>
    <w:rsid w:val="00DB270A"/>
    <w:rPr>
      <w:b w:val="0"/>
      <w:bCs w:val="0"/>
      <w:color w:val="000000"/>
      <w:sz w:val="16"/>
      <w:szCs w:val="16"/>
    </w:rPr>
  </w:style>
  <w:style w:type="character" w:customStyle="1" w:styleId="clslinknormala1">
    <w:name w:val="clslinknormala1"/>
    <w:basedOn w:val="Standardskrifttypeiafsnit"/>
    <w:rsid w:val="00DB270A"/>
    <w:rPr>
      <w:b w:val="0"/>
      <w:b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270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270A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7B6EAF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11AA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11AA4"/>
    <w:rPr>
      <w:rFonts w:ascii="Consolas" w:hAnsi="Consolas"/>
      <w:sz w:val="21"/>
      <w:szCs w:val="21"/>
    </w:rPr>
  </w:style>
  <w:style w:type="paragraph" w:styleId="Listeafsnit">
    <w:name w:val="List Paragraph"/>
    <w:basedOn w:val="Normal"/>
    <w:uiPriority w:val="34"/>
    <w:qFormat/>
    <w:rsid w:val="00411AA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931D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931D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931D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931D2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kortnavn">
    <w:name w:val="kortnavn"/>
    <w:basedOn w:val="Standardskrifttypeiafsnit"/>
    <w:rsid w:val="00C261CD"/>
  </w:style>
  <w:style w:type="paragraph" w:customStyle="1" w:styleId="Default">
    <w:name w:val="Default"/>
    <w:rsid w:val="00152C34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85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1D2282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D2282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D22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ning.bak@mail.d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ulholm@mail123.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np@ucn.d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helledisteensen@stofanet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j.vestergaard@oncable.d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F7BC8-8AED-4492-9B0B-5EF552BA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1459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Poul Stationæ-PC</dc:creator>
  <cp:lastModifiedBy>Poul Holm</cp:lastModifiedBy>
  <cp:revision>5</cp:revision>
  <cp:lastPrinted>2017-06-18T18:59:00Z</cp:lastPrinted>
  <dcterms:created xsi:type="dcterms:W3CDTF">2017-06-18T14:59:00Z</dcterms:created>
  <dcterms:modified xsi:type="dcterms:W3CDTF">2017-06-18T19:21:00Z</dcterms:modified>
</cp:coreProperties>
</file>